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468" w:afterLines="150" w:line="360" w:lineRule="auto"/>
        <w:jc w:val="center"/>
        <w:rPr>
          <w:rFonts w:hint="eastAsia" w:ascii="宋体" w:hAnsi="宋体" w:cs="宋体"/>
          <w:b/>
          <w:bCs/>
          <w:sz w:val="24"/>
        </w:rPr>
      </w:pPr>
      <w:bookmarkStart w:id="0" w:name="OLE_LINK1"/>
      <w:r>
        <w:rPr>
          <w:rFonts w:hint="eastAsia" w:ascii="宋体" w:hAnsi="宋体" w:cs="宋体"/>
          <w:b/>
          <w:bCs/>
          <w:sz w:val="44"/>
          <w:szCs w:val="44"/>
        </w:rPr>
        <w:t>安徽省古生物学会《安徽地质遗迹》专著出版服务项目询价</w:t>
      </w:r>
      <w:r>
        <w:rPr>
          <w:rFonts w:hint="eastAsia" w:ascii="宋体" w:hAnsi="宋体" w:cs="宋体"/>
          <w:b/>
          <w:bCs/>
          <w:sz w:val="44"/>
          <w:szCs w:val="44"/>
          <w:lang w:eastAsia="zh-CN"/>
        </w:rPr>
        <w:t>二次</w:t>
      </w:r>
      <w:r>
        <w:rPr>
          <w:rFonts w:hint="eastAsia" w:ascii="宋体" w:hAnsi="宋体" w:cs="宋体"/>
          <w:b/>
          <w:bCs/>
          <w:sz w:val="44"/>
          <w:szCs w:val="44"/>
        </w:rPr>
        <w:t>公告</w:t>
      </w:r>
    </w:p>
    <w:p>
      <w:pPr>
        <w:spacing w:line="360" w:lineRule="auto"/>
        <w:ind w:firstLine="480" w:firstLineChars="200"/>
        <w:rPr>
          <w:rFonts w:hint="eastAsia" w:ascii="宋体" w:hAnsi="宋体" w:cs="宋体"/>
          <w:sz w:val="24"/>
        </w:rPr>
      </w:pPr>
      <w:r>
        <w:rPr>
          <w:rFonts w:hint="eastAsia" w:ascii="宋体" w:hAnsi="宋体" w:cs="宋体"/>
          <w:sz w:val="24"/>
        </w:rPr>
        <w:t>现对安徽省古生物学会《安徽地质遗迹》专著出版服务项目进行</w:t>
      </w:r>
      <w:r>
        <w:rPr>
          <w:rFonts w:hint="eastAsia" w:ascii="宋体" w:hAnsi="宋体" w:cs="宋体"/>
          <w:sz w:val="24"/>
          <w:lang w:eastAsia="zh-CN"/>
        </w:rPr>
        <w:t>二次</w:t>
      </w:r>
      <w:r>
        <w:rPr>
          <w:rFonts w:hint="eastAsia" w:ascii="宋体" w:hAnsi="宋体" w:cs="宋体"/>
          <w:sz w:val="24"/>
        </w:rPr>
        <w:t>公开询价，欢迎具备资格的供应商参加。</w:t>
      </w:r>
    </w:p>
    <w:p>
      <w:pPr>
        <w:spacing w:line="360" w:lineRule="auto"/>
        <w:rPr>
          <w:rFonts w:hint="eastAsia" w:ascii="宋体" w:hAnsi="宋体" w:cs="宋体"/>
          <w:b/>
          <w:sz w:val="24"/>
        </w:rPr>
      </w:pPr>
      <w:r>
        <w:rPr>
          <w:rFonts w:hint="eastAsia" w:ascii="宋体" w:hAnsi="宋体" w:cs="宋体"/>
          <w:b/>
          <w:sz w:val="24"/>
        </w:rPr>
        <w:t xml:space="preserve">一、项目名称及内容 </w:t>
      </w:r>
    </w:p>
    <w:p>
      <w:pPr>
        <w:spacing w:line="360" w:lineRule="auto"/>
        <w:ind w:firstLine="480" w:firstLineChars="200"/>
        <w:rPr>
          <w:rFonts w:hint="eastAsia" w:ascii="宋体" w:hAnsi="宋体" w:cs="宋体"/>
          <w:sz w:val="24"/>
        </w:rPr>
      </w:pPr>
      <w:r>
        <w:rPr>
          <w:rFonts w:hint="eastAsia" w:ascii="宋体" w:hAnsi="宋体" w:cs="宋体"/>
          <w:sz w:val="24"/>
        </w:rPr>
        <w:t>1、项目名称：安徽省古生物学会《安徽地质遗迹》专著出版服务项目</w:t>
      </w:r>
    </w:p>
    <w:p>
      <w:pPr>
        <w:spacing w:line="360" w:lineRule="auto"/>
        <w:ind w:firstLine="480" w:firstLineChars="200"/>
        <w:rPr>
          <w:rFonts w:hint="eastAsia" w:ascii="宋体" w:hAnsi="宋体" w:cs="宋体"/>
          <w:sz w:val="24"/>
        </w:rPr>
      </w:pPr>
      <w:r>
        <w:rPr>
          <w:rFonts w:hint="eastAsia" w:ascii="宋体" w:hAnsi="宋体" w:cs="宋体"/>
          <w:sz w:val="24"/>
        </w:rPr>
        <w:t>2、招标人：安徽省古生物学会</w:t>
      </w:r>
    </w:p>
    <w:p>
      <w:pPr>
        <w:spacing w:line="360" w:lineRule="auto"/>
        <w:ind w:firstLine="480" w:firstLineChars="200"/>
        <w:rPr>
          <w:rFonts w:hint="eastAsia" w:ascii="宋体" w:hAnsi="宋体" w:cs="宋体"/>
          <w:sz w:val="24"/>
        </w:rPr>
      </w:pPr>
      <w:r>
        <w:rPr>
          <w:rFonts w:hint="eastAsia" w:ascii="宋体" w:hAnsi="宋体" w:cs="宋体"/>
          <w:sz w:val="24"/>
        </w:rPr>
        <w:t>3、资金来源：安徽省古生物学会</w:t>
      </w:r>
    </w:p>
    <w:p>
      <w:pPr>
        <w:spacing w:line="360" w:lineRule="auto"/>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4</w:t>
      </w:r>
      <w:r>
        <w:rPr>
          <w:rFonts w:hint="eastAsia" w:ascii="宋体" w:hAnsi="宋体" w:cs="宋体"/>
          <w:sz w:val="24"/>
          <w:highlight w:val="none"/>
        </w:rPr>
        <w:t>、</w:t>
      </w:r>
      <w:r>
        <w:rPr>
          <w:rFonts w:hint="eastAsia" w:ascii="宋体" w:hAnsi="宋体" w:cs="宋体"/>
          <w:sz w:val="24"/>
          <w:highlight w:val="none"/>
          <w:lang w:val="en-US" w:eastAsia="zh-CN"/>
        </w:rPr>
        <w:t>控制价格：20万元</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、标包划分：本项目不分包</w:t>
      </w:r>
    </w:p>
    <w:p>
      <w:pPr>
        <w:spacing w:line="360" w:lineRule="auto"/>
        <w:rPr>
          <w:rFonts w:hint="eastAsia" w:ascii="宋体" w:hAnsi="宋体" w:cs="宋体"/>
          <w:b/>
          <w:sz w:val="24"/>
        </w:rPr>
      </w:pPr>
      <w:r>
        <w:rPr>
          <w:rFonts w:hint="eastAsia" w:ascii="宋体" w:hAnsi="宋体" w:cs="宋体"/>
          <w:b/>
          <w:sz w:val="24"/>
        </w:rPr>
        <w:t>二、供应商资格条件</w:t>
      </w:r>
    </w:p>
    <w:p>
      <w:pPr>
        <w:spacing w:line="360" w:lineRule="auto"/>
        <w:ind w:firstLine="480" w:firstLineChars="200"/>
        <w:rPr>
          <w:rFonts w:hint="eastAsia" w:ascii="宋体" w:hAnsi="宋体" w:cs="宋体"/>
          <w:sz w:val="24"/>
        </w:rPr>
      </w:pPr>
      <w:r>
        <w:rPr>
          <w:rFonts w:hint="eastAsia" w:ascii="宋体" w:hAnsi="宋体" w:cs="宋体"/>
          <w:sz w:val="24"/>
        </w:rPr>
        <w:t>1、符合《中华人民共和国政府采购法》第二十二条规定；</w:t>
      </w:r>
    </w:p>
    <w:p>
      <w:pPr>
        <w:spacing w:line="360" w:lineRule="auto"/>
        <w:ind w:firstLine="480" w:firstLineChars="200"/>
        <w:rPr>
          <w:rFonts w:hint="eastAsia" w:ascii="宋体" w:hAnsi="宋体" w:cs="宋体" w:eastAsiaTheme="minorEastAsia"/>
          <w:sz w:val="24"/>
          <w:lang w:eastAsia="zh-CN"/>
        </w:rPr>
      </w:pPr>
      <w:r>
        <w:rPr>
          <w:rFonts w:hint="eastAsia" w:ascii="宋体" w:hAnsi="宋体" w:cs="宋体"/>
          <w:sz w:val="24"/>
        </w:rPr>
        <w:t>2、供应商须具有独立法人资格</w:t>
      </w:r>
      <w:r>
        <w:rPr>
          <w:rFonts w:hint="eastAsia" w:ascii="宋体" w:hAnsi="宋体" w:cs="宋体"/>
          <w:sz w:val="24"/>
          <w:lang w:eastAsia="zh-CN"/>
        </w:rPr>
        <w:t>，</w:t>
      </w:r>
      <w:r>
        <w:rPr>
          <w:rFonts w:hint="eastAsia" w:ascii="宋体" w:hAnsi="宋体" w:cs="宋体"/>
          <w:sz w:val="24"/>
        </w:rPr>
        <w:t>能提供相应的服务，并有较强的服务能力</w:t>
      </w:r>
      <w:r>
        <w:rPr>
          <w:rFonts w:hint="eastAsia" w:ascii="宋体" w:hAnsi="宋体" w:cs="宋体"/>
          <w:sz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具有有效期内的出版发行许可证</w:t>
      </w:r>
      <w:r>
        <w:rPr>
          <w:rFonts w:hint="eastAsia" w:ascii="宋体" w:hAnsi="宋体" w:cs="宋体"/>
          <w:sz w:val="24"/>
          <w:lang w:val="en-US" w:eastAsia="zh-CN"/>
        </w:rPr>
        <w:t>及</w:t>
      </w:r>
      <w:r>
        <w:rPr>
          <w:rFonts w:hint="eastAsia" w:ascii="宋体" w:hAnsi="宋体" w:cs="宋体"/>
          <w:sz w:val="24"/>
        </w:rPr>
        <w:t>出版物经营许可证；</w:t>
      </w:r>
    </w:p>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4</w:t>
      </w:r>
      <w:r>
        <w:rPr>
          <w:rFonts w:hint="eastAsia" w:ascii="宋体" w:hAnsi="宋体" w:cs="宋体"/>
          <w:sz w:val="24"/>
        </w:rPr>
        <w:t>、出版社所出版图书在国家和省级出版系统内的各项质量检查中没有不合格或不良记录</w:t>
      </w:r>
      <w:r>
        <w:rPr>
          <w:rFonts w:hint="eastAsia" w:ascii="宋体" w:hAnsi="宋体" w:cs="宋体"/>
          <w:sz w:val="24"/>
          <w:lang w:val="en-US" w:eastAsia="zh-CN"/>
        </w:rPr>
        <w:t>；</w:t>
      </w:r>
    </w:p>
    <w:p>
      <w:pPr>
        <w:spacing w:line="360" w:lineRule="auto"/>
        <w:rPr>
          <w:rFonts w:hint="eastAsia" w:ascii="宋体" w:hAnsi="宋体" w:cs="宋体"/>
          <w:b/>
          <w:sz w:val="24"/>
        </w:rPr>
      </w:pPr>
      <w:r>
        <w:rPr>
          <w:rFonts w:hint="eastAsia" w:ascii="宋体" w:hAnsi="宋体" w:cs="宋体"/>
          <w:b/>
          <w:sz w:val="24"/>
        </w:rPr>
        <w:t>三、编制报价函要求</w:t>
      </w:r>
    </w:p>
    <w:p>
      <w:pPr>
        <w:spacing w:line="360" w:lineRule="auto"/>
        <w:ind w:firstLine="480" w:firstLineChars="200"/>
        <w:rPr>
          <w:rFonts w:hint="eastAsia" w:ascii="宋体" w:hAnsi="宋体" w:cs="宋体"/>
          <w:sz w:val="24"/>
        </w:rPr>
      </w:pPr>
      <w:r>
        <w:rPr>
          <w:rFonts w:hint="eastAsia" w:ascii="宋体" w:hAnsi="宋体" w:cs="宋体"/>
          <w:sz w:val="24"/>
        </w:rPr>
        <w:t>1、报价函须经法定代表人或其授权代表签字、盖单位公章；如为授权代表签字，请附法定代表人授权书。</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2、报价函编制要求一式叁份（包含相应材料），正本一份，副本二份，</w:t>
      </w:r>
      <w:r>
        <w:rPr>
          <w:rFonts w:hint="eastAsia" w:ascii="宋体" w:hAnsi="宋体" w:cs="宋体"/>
          <w:sz w:val="24"/>
          <w:highlight w:val="none"/>
          <w:lang w:eastAsia="zh-CN"/>
        </w:rPr>
        <w:t>密封包装，</w:t>
      </w:r>
      <w:r>
        <w:rPr>
          <w:rFonts w:hint="eastAsia" w:ascii="宋体" w:hAnsi="宋体" w:cs="宋体"/>
          <w:sz w:val="24"/>
          <w:highlight w:val="none"/>
        </w:rPr>
        <w:t>在封面上注明项目名称、编号，并加盖单位公章，其余材料包括</w:t>
      </w:r>
      <w:r>
        <w:rPr>
          <w:rFonts w:hint="eastAsia" w:ascii="宋体" w:hAnsi="宋体" w:cs="宋体"/>
          <w:sz w:val="24"/>
          <w:highlight w:val="none"/>
          <w:lang w:val="en-US" w:eastAsia="zh-CN"/>
        </w:rPr>
        <w:t>拟出版图书</w:t>
      </w:r>
      <w:r>
        <w:rPr>
          <w:rFonts w:hint="eastAsia" w:ascii="宋体" w:hAnsi="宋体" w:cs="宋体"/>
          <w:color w:val="000000"/>
          <w:kern w:val="0"/>
          <w:sz w:val="24"/>
          <w:highlight w:val="none"/>
          <w:lang w:bidi="ar"/>
        </w:rPr>
        <w:t>编辑思路和设计方案</w:t>
      </w:r>
      <w:r>
        <w:rPr>
          <w:rFonts w:hint="eastAsia" w:ascii="宋体" w:hAnsi="宋体" w:cs="宋体"/>
          <w:sz w:val="24"/>
          <w:highlight w:val="none"/>
        </w:rPr>
        <w:t>、投标单位简介、出版物发行许可证</w:t>
      </w:r>
      <w:r>
        <w:rPr>
          <w:rFonts w:hint="eastAsia" w:ascii="宋体" w:hAnsi="宋体" w:cs="宋体"/>
          <w:sz w:val="24"/>
          <w:highlight w:val="none"/>
          <w:lang w:eastAsia="zh-CN"/>
        </w:rPr>
        <w:t>、</w:t>
      </w:r>
      <w:r>
        <w:rPr>
          <w:rFonts w:hint="eastAsia" w:ascii="宋体" w:hAnsi="宋体" w:cs="宋体"/>
          <w:sz w:val="24"/>
          <w:highlight w:val="none"/>
        </w:rPr>
        <w:t>出版物经营许可证复印件、投标代表身份证复印件、</w:t>
      </w:r>
      <w:r>
        <w:rPr>
          <w:rFonts w:hint="eastAsia" w:ascii="宋体" w:hAnsi="宋体" w:cs="宋体"/>
          <w:sz w:val="24"/>
          <w:highlight w:val="none"/>
          <w:lang w:val="en-US" w:eastAsia="zh-CN"/>
        </w:rPr>
        <w:t>项目团队成员资料</w:t>
      </w:r>
      <w:r>
        <w:rPr>
          <w:rFonts w:hint="eastAsia" w:ascii="宋体" w:hAnsi="宋体" w:cs="宋体"/>
          <w:sz w:val="24"/>
          <w:highlight w:val="none"/>
        </w:rPr>
        <w:t>、供应商业绩</w:t>
      </w:r>
      <w:r>
        <w:rPr>
          <w:rFonts w:hint="eastAsia" w:ascii="宋体" w:hAnsi="宋体" w:cs="宋体"/>
          <w:sz w:val="24"/>
          <w:highlight w:val="none"/>
          <w:lang w:val="en-US" w:eastAsia="zh-CN"/>
        </w:rPr>
        <w:t>和荣誉</w:t>
      </w:r>
      <w:r>
        <w:rPr>
          <w:rFonts w:hint="eastAsia" w:ascii="宋体" w:hAnsi="宋体" w:cs="宋体"/>
          <w:sz w:val="24"/>
          <w:highlight w:val="none"/>
        </w:rPr>
        <w:t>证明等报送招标人（中标后，招标人有权核验所提供的所有证书及证明材料原件）。</w:t>
      </w:r>
    </w:p>
    <w:p>
      <w:pPr>
        <w:spacing w:line="360" w:lineRule="auto"/>
        <w:rPr>
          <w:rFonts w:hint="eastAsia" w:ascii="宋体" w:hAnsi="宋体" w:cs="宋体"/>
          <w:b/>
          <w:sz w:val="24"/>
        </w:rPr>
      </w:pPr>
      <w:r>
        <w:rPr>
          <w:rFonts w:hint="eastAsia" w:ascii="宋体" w:hAnsi="宋体" w:cs="宋体"/>
          <w:b/>
          <w:sz w:val="24"/>
        </w:rPr>
        <w:t>四、特别说明</w:t>
      </w:r>
    </w:p>
    <w:p>
      <w:pPr>
        <w:spacing w:line="360" w:lineRule="auto"/>
        <w:ind w:firstLine="480" w:firstLineChars="200"/>
        <w:rPr>
          <w:rFonts w:hint="eastAsia" w:ascii="宋体" w:hAnsi="宋体" w:cs="宋体"/>
          <w:color w:val="FF0000"/>
          <w:sz w:val="24"/>
        </w:rPr>
      </w:pPr>
      <w:r>
        <w:rPr>
          <w:rFonts w:hint="eastAsia" w:ascii="宋体" w:hAnsi="宋体" w:cs="宋体"/>
          <w:sz w:val="24"/>
        </w:rPr>
        <w:t>1、报价的供应商应就</w:t>
      </w:r>
      <w:r>
        <w:rPr>
          <w:rFonts w:hint="eastAsia" w:ascii="宋体" w:hAnsi="宋体" w:cs="宋体"/>
          <w:sz w:val="24"/>
          <w:lang w:eastAsia="zh-CN"/>
        </w:rPr>
        <w:t>询价文件（见附件）</w:t>
      </w:r>
      <w:r>
        <w:rPr>
          <w:rFonts w:hint="eastAsia" w:ascii="宋体" w:hAnsi="宋体" w:cs="宋体"/>
          <w:sz w:val="24"/>
        </w:rPr>
        <w:t>第二章采购需求中的相关要求，做出一次性书面报价（单价、总价）（均按人民币进行报价）。</w:t>
      </w:r>
    </w:p>
    <w:p>
      <w:pPr>
        <w:spacing w:line="360" w:lineRule="auto"/>
        <w:ind w:firstLine="480" w:firstLineChars="200"/>
        <w:rPr>
          <w:rFonts w:hint="eastAsia" w:ascii="宋体" w:hAnsi="宋体" w:cs="宋体"/>
          <w:sz w:val="24"/>
        </w:rPr>
      </w:pPr>
      <w:r>
        <w:rPr>
          <w:rFonts w:hint="eastAsia" w:ascii="宋体" w:hAnsi="宋体" w:cs="宋体"/>
          <w:sz w:val="24"/>
        </w:rPr>
        <w:t>2、成交原则：在符合采购需求、质量和服务相等的前提下，</w:t>
      </w:r>
      <w:r>
        <w:rPr>
          <w:rFonts w:hint="eastAsia" w:ascii="宋体" w:hAnsi="宋体" w:cs="宋体"/>
          <w:sz w:val="24"/>
          <w:lang w:val="en-US" w:eastAsia="zh-CN"/>
        </w:rPr>
        <w:t>以评分最高的</w:t>
      </w:r>
      <w:r>
        <w:rPr>
          <w:rFonts w:hint="eastAsia" w:ascii="宋体" w:hAnsi="宋体" w:cs="宋体"/>
          <w:sz w:val="24"/>
        </w:rPr>
        <w:t>供应商作为成交供应商</w:t>
      </w:r>
      <w:r>
        <w:rPr>
          <w:rFonts w:hint="eastAsia" w:ascii="宋体" w:hAnsi="宋体" w:cs="宋体"/>
          <w:sz w:val="24"/>
          <w:lang w:val="en-US" w:eastAsia="zh-CN"/>
        </w:rPr>
        <w:t>(本项目资质技术分值占总分值的权重为60%，价格分值占总分值的权重为40%</w:t>
      </w:r>
      <w:r>
        <w:rPr>
          <w:rFonts w:hint="eastAsia" w:ascii="宋体" w:hAnsi="宋体" w:cs="宋体"/>
          <w:sz w:val="24"/>
          <w:lang w:eastAsia="zh-CN"/>
        </w:rPr>
        <w:t>），</w:t>
      </w:r>
      <w:r>
        <w:rPr>
          <w:rFonts w:hint="eastAsia" w:ascii="宋体" w:hAnsi="宋体" w:cs="宋体"/>
          <w:sz w:val="24"/>
        </w:rPr>
        <w:t>供应商报价和承诺一经认可，即为成交的合同价。</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3、投标</w:t>
      </w:r>
      <w:r>
        <w:rPr>
          <w:rFonts w:hint="eastAsia" w:ascii="宋体" w:hAnsi="宋体" w:cs="宋体"/>
          <w:sz w:val="24"/>
          <w:highlight w:val="none"/>
          <w:lang w:val="en-US" w:eastAsia="zh-CN"/>
        </w:rPr>
        <w:t>报</w:t>
      </w:r>
      <w:r>
        <w:rPr>
          <w:rFonts w:hint="eastAsia" w:ascii="宋体" w:hAnsi="宋体" w:cs="宋体"/>
          <w:sz w:val="24"/>
          <w:highlight w:val="none"/>
        </w:rPr>
        <w:t>价</w:t>
      </w:r>
      <w:r>
        <w:rPr>
          <w:rFonts w:hint="eastAsia" w:ascii="宋体" w:hAnsi="宋体" w:cs="宋体"/>
          <w:sz w:val="24"/>
          <w:highlight w:val="none"/>
          <w:lang w:val="en-US" w:eastAsia="zh-CN"/>
        </w:rPr>
        <w:t>是</w:t>
      </w:r>
      <w:r>
        <w:rPr>
          <w:rFonts w:hint="eastAsia" w:ascii="宋体" w:hAnsi="宋体" w:cs="宋体"/>
          <w:sz w:val="24"/>
          <w:highlight w:val="none"/>
        </w:rPr>
        <w:t>中标</w:t>
      </w:r>
      <w:r>
        <w:rPr>
          <w:rFonts w:hint="eastAsia" w:ascii="宋体" w:hAnsi="宋体" w:cs="宋体"/>
          <w:sz w:val="24"/>
          <w:highlight w:val="none"/>
          <w:lang w:val="en-US" w:eastAsia="zh-CN"/>
        </w:rPr>
        <w:t>重要但不</w:t>
      </w:r>
      <w:r>
        <w:rPr>
          <w:rFonts w:hint="eastAsia" w:ascii="宋体" w:hAnsi="宋体" w:cs="宋体"/>
          <w:sz w:val="24"/>
          <w:highlight w:val="none"/>
        </w:rPr>
        <w:t>唯一</w:t>
      </w:r>
      <w:r>
        <w:rPr>
          <w:rFonts w:hint="eastAsia" w:ascii="宋体" w:hAnsi="宋体" w:cs="宋体"/>
          <w:sz w:val="24"/>
          <w:highlight w:val="none"/>
          <w:lang w:val="en-US" w:eastAsia="zh-CN"/>
        </w:rPr>
        <w:t>的</w:t>
      </w:r>
      <w:r>
        <w:rPr>
          <w:rFonts w:hint="eastAsia" w:ascii="宋体" w:hAnsi="宋体" w:cs="宋体"/>
          <w:sz w:val="24"/>
          <w:highlight w:val="none"/>
        </w:rPr>
        <w:t>条件</w:t>
      </w:r>
      <w:r>
        <w:rPr>
          <w:rFonts w:hint="eastAsia" w:ascii="宋体" w:hAnsi="宋体" w:cs="宋体"/>
          <w:sz w:val="24"/>
          <w:highlight w:val="none"/>
          <w:lang w:val="en-US" w:eastAsia="zh-CN"/>
        </w:rPr>
        <w:t>,请合理报价</w:t>
      </w:r>
      <w:r>
        <w:rPr>
          <w:rFonts w:hint="eastAsia" w:ascii="宋体" w:hAnsi="宋体" w:cs="宋体"/>
          <w:sz w:val="24"/>
          <w:highlight w:val="none"/>
        </w:rPr>
        <w:t>。</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、付款方式：</w:t>
      </w:r>
      <w:r>
        <w:rPr>
          <w:rFonts w:hint="eastAsia" w:ascii="宋体" w:hAnsi="宋体" w:cs="宋体"/>
          <w:sz w:val="24"/>
          <w:lang w:eastAsia="zh-CN"/>
        </w:rPr>
        <w:t>合同签订后支付合同款</w:t>
      </w:r>
      <w:r>
        <w:rPr>
          <w:rFonts w:hint="eastAsia" w:ascii="宋体" w:hAnsi="宋体" w:cs="宋体"/>
          <w:sz w:val="24"/>
          <w:lang w:val="en-US" w:eastAsia="zh-CN"/>
        </w:rPr>
        <w:t>30%，</w:t>
      </w:r>
      <w:r>
        <w:rPr>
          <w:rFonts w:hint="eastAsia" w:ascii="宋体" w:hAnsi="宋体" w:cs="宋体"/>
          <w:sz w:val="24"/>
        </w:rPr>
        <w:t>图书数码样稿送交作者审核定稿并交付中标人印刷，验收合格并</w:t>
      </w:r>
      <w:r>
        <w:rPr>
          <w:rFonts w:hint="eastAsia" w:ascii="宋体" w:hAnsi="宋体" w:cs="宋体"/>
          <w:color w:val="262626"/>
          <w:sz w:val="24"/>
        </w:rPr>
        <w:t>服务完成后付清</w:t>
      </w:r>
      <w:r>
        <w:rPr>
          <w:rFonts w:hint="eastAsia" w:ascii="宋体" w:hAnsi="宋体" w:cs="宋体"/>
          <w:color w:val="262626"/>
          <w:sz w:val="24"/>
          <w:lang w:eastAsia="zh-CN"/>
        </w:rPr>
        <w:t>剩下</w:t>
      </w:r>
      <w:r>
        <w:rPr>
          <w:rFonts w:hint="eastAsia" w:ascii="宋体" w:hAnsi="宋体" w:cs="宋体"/>
          <w:color w:val="262626"/>
          <w:sz w:val="24"/>
          <w:lang w:val="en-US" w:eastAsia="zh-CN"/>
        </w:rPr>
        <w:t>70%</w:t>
      </w:r>
      <w:r>
        <w:rPr>
          <w:rFonts w:hint="eastAsia" w:ascii="宋体" w:hAnsi="宋体" w:cs="宋体"/>
          <w:sz w:val="24"/>
        </w:rPr>
        <w:t>。</w:t>
      </w:r>
    </w:p>
    <w:p>
      <w:pPr>
        <w:spacing w:line="360" w:lineRule="auto"/>
        <w:rPr>
          <w:rFonts w:hint="eastAsia" w:ascii="宋体" w:hAnsi="宋体" w:cs="宋体"/>
          <w:b/>
          <w:sz w:val="24"/>
        </w:rPr>
      </w:pPr>
      <w:r>
        <w:rPr>
          <w:rFonts w:hint="eastAsia" w:ascii="宋体" w:hAnsi="宋体" w:cs="宋体"/>
          <w:b/>
          <w:sz w:val="24"/>
        </w:rPr>
        <w:t>五、递交报价函的时间及地点</w:t>
      </w:r>
    </w:p>
    <w:p>
      <w:pPr>
        <w:spacing w:line="360" w:lineRule="auto"/>
        <w:ind w:firstLine="480" w:firstLineChars="200"/>
        <w:rPr>
          <w:rFonts w:hint="eastAsia" w:ascii="宋体" w:hAnsi="宋体" w:cs="宋体"/>
          <w:sz w:val="24"/>
        </w:rPr>
      </w:pPr>
      <w:r>
        <w:rPr>
          <w:rFonts w:hint="eastAsia" w:ascii="宋体" w:hAnsi="宋体" w:cs="宋体"/>
          <w:sz w:val="24"/>
        </w:rPr>
        <w:t>1、报价的供应商在2021年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w:t>
      </w:r>
      <w:r>
        <w:rPr>
          <w:rFonts w:hint="eastAsia" w:ascii="宋体" w:hAnsi="宋体" w:cs="宋体"/>
          <w:sz w:val="24"/>
          <w:lang w:val="en-US" w:eastAsia="zh-CN"/>
        </w:rPr>
        <w:t>17：00</w:t>
      </w:r>
      <w:r>
        <w:rPr>
          <w:rFonts w:hint="eastAsia" w:ascii="宋体" w:hAnsi="宋体" w:cs="宋体"/>
          <w:sz w:val="24"/>
        </w:rPr>
        <w:t>前，当面递交或快递递交（快递递交有效时间以签收时间为准）。</w:t>
      </w:r>
    </w:p>
    <w:p>
      <w:pPr>
        <w:spacing w:line="360" w:lineRule="auto"/>
        <w:ind w:firstLine="480" w:firstLineChars="200"/>
        <w:rPr>
          <w:rFonts w:ascii="宋体" w:hAnsi="宋体"/>
          <w:sz w:val="24"/>
          <w:szCs w:val="18"/>
        </w:rPr>
      </w:pPr>
      <w:r>
        <w:rPr>
          <w:rFonts w:hint="eastAsia" w:ascii="宋体" w:hAnsi="宋体" w:cs="宋体"/>
          <w:sz w:val="24"/>
        </w:rPr>
        <w:t>2、文件递交地址:</w:t>
      </w:r>
      <w:r>
        <w:rPr>
          <w:rFonts w:hint="eastAsia" w:ascii="宋体" w:hAnsi="宋体"/>
          <w:sz w:val="24"/>
          <w:szCs w:val="18"/>
        </w:rPr>
        <w:t xml:space="preserve">安徽省合肥市政务区仙龙湖路999号安徽省地质博物馆 </w:t>
      </w:r>
    </w:p>
    <w:p>
      <w:pPr>
        <w:spacing w:line="360" w:lineRule="auto"/>
        <w:rPr>
          <w:rFonts w:hint="eastAsia" w:ascii="宋体" w:hAnsi="宋体" w:cs="宋体" w:eastAsiaTheme="minorEastAsia"/>
          <w:b/>
          <w:sz w:val="24"/>
          <w:lang w:eastAsia="zh-CN"/>
        </w:rPr>
      </w:pPr>
      <w:r>
        <w:rPr>
          <w:rFonts w:hint="eastAsia" w:ascii="宋体" w:hAnsi="宋体" w:cs="宋体"/>
          <w:b/>
          <w:sz w:val="24"/>
          <w:lang w:eastAsia="zh-CN"/>
        </w:rPr>
        <w:t>六</w:t>
      </w:r>
      <w:r>
        <w:rPr>
          <w:rFonts w:hint="eastAsia" w:ascii="宋体" w:hAnsi="宋体" w:cs="宋体"/>
          <w:b/>
          <w:sz w:val="24"/>
        </w:rPr>
        <w:t>、</w:t>
      </w:r>
      <w:r>
        <w:rPr>
          <w:rFonts w:hint="eastAsia" w:ascii="宋体" w:hAnsi="宋体" w:cs="宋体"/>
          <w:b/>
          <w:sz w:val="24"/>
          <w:lang w:eastAsia="zh-CN"/>
        </w:rPr>
        <w:t>联系方式</w:t>
      </w:r>
    </w:p>
    <w:p>
      <w:pPr>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项目单位：安徽</w:t>
      </w:r>
      <w:r>
        <w:rPr>
          <w:rFonts w:hint="eastAsia" w:ascii="宋体" w:hAnsi="宋体" w:cs="宋体"/>
          <w:sz w:val="24"/>
          <w:lang w:val="en-US" w:eastAsia="zh-CN"/>
        </w:rPr>
        <w:t>省古生物学会</w:t>
      </w:r>
    </w:p>
    <w:p>
      <w:pPr>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地址：合肥市</w:t>
      </w:r>
      <w:r>
        <w:rPr>
          <w:rFonts w:hint="eastAsia" w:ascii="宋体" w:hAnsi="宋体" w:cs="宋体"/>
          <w:sz w:val="24"/>
          <w:lang w:val="en-US" w:eastAsia="zh-CN"/>
        </w:rPr>
        <w:t>政务区仙龙湖路999号</w:t>
      </w:r>
    </w:p>
    <w:p>
      <w:pPr>
        <w:spacing w:line="360" w:lineRule="auto"/>
        <w:ind w:firstLine="480" w:firstLineChars="200"/>
        <w:rPr>
          <w:rFonts w:hint="eastAsia" w:ascii="宋体" w:hAnsi="宋体" w:cs="宋体" w:eastAsiaTheme="minorEastAsia"/>
          <w:sz w:val="24"/>
          <w:lang w:val="en-US" w:eastAsia="zh-CN"/>
        </w:rPr>
      </w:pPr>
      <w:r>
        <w:rPr>
          <w:rFonts w:hint="default" w:ascii="宋体" w:hAnsi="宋体" w:cs="宋体"/>
          <w:sz w:val="24"/>
          <w:lang w:val="en-US" w:eastAsia="zh-CN"/>
        </w:rPr>
        <w:t>联系人：</w:t>
      </w:r>
      <w:r>
        <w:rPr>
          <w:rFonts w:hint="eastAsia" w:ascii="宋体" w:hAnsi="宋体" w:cs="宋体"/>
          <w:sz w:val="24"/>
          <w:lang w:val="en-US" w:eastAsia="zh-CN"/>
        </w:rPr>
        <w:t>朱家虎</w:t>
      </w:r>
    </w:p>
    <w:p>
      <w:pPr>
        <w:spacing w:line="360" w:lineRule="auto"/>
        <w:ind w:firstLine="480" w:firstLineChars="200"/>
        <w:rPr>
          <w:rFonts w:hint="default" w:ascii="宋体" w:hAnsi="宋体" w:cs="宋体" w:eastAsiaTheme="minorEastAsia"/>
          <w:sz w:val="24"/>
          <w:lang w:val="en-US" w:eastAsia="zh-CN"/>
        </w:rPr>
      </w:pPr>
      <w:r>
        <w:rPr>
          <w:rFonts w:hint="default" w:ascii="宋体" w:hAnsi="宋体" w:cs="宋体"/>
          <w:sz w:val="24"/>
          <w:lang w:val="en-US" w:eastAsia="zh-CN"/>
        </w:rPr>
        <w:t>电话：0551-</w:t>
      </w:r>
      <w:r>
        <w:rPr>
          <w:rFonts w:hint="eastAsia" w:ascii="宋体" w:hAnsi="宋体" w:cs="宋体"/>
          <w:sz w:val="24"/>
          <w:lang w:val="en-US" w:eastAsia="zh-CN"/>
        </w:rPr>
        <w:t xml:space="preserve">63548021    </w:t>
      </w:r>
      <w:r>
        <w:rPr>
          <w:rFonts w:hint="eastAsia" w:ascii="宋体" w:hAnsi="宋体" w:cs="宋体"/>
          <w:sz w:val="24"/>
        </w:rPr>
        <w:t>1</w:t>
      </w:r>
      <w:r>
        <w:rPr>
          <w:rFonts w:hint="eastAsia" w:ascii="宋体" w:hAnsi="宋体" w:cs="宋体"/>
          <w:sz w:val="24"/>
          <w:lang w:val="en-US" w:eastAsia="zh-CN"/>
        </w:rPr>
        <w:t>8505519836</w:t>
      </w:r>
    </w:p>
    <w:p>
      <w:pPr>
        <w:spacing w:line="360" w:lineRule="auto"/>
        <w:ind w:firstLine="480" w:firstLineChars="200"/>
        <w:rPr>
          <w:rFonts w:hint="default" w:eastAsia="宋体"/>
          <w:lang w:val="en-US" w:eastAsia="zh-CN"/>
        </w:rPr>
      </w:pPr>
      <w:r>
        <w:rPr>
          <w:rFonts w:hint="default" w:ascii="宋体" w:hAnsi="宋体" w:cs="宋体"/>
          <w:sz w:val="24"/>
          <w:lang w:val="en-US" w:eastAsia="zh-CN"/>
        </w:rPr>
        <w:t>网址</w:t>
      </w:r>
      <w:r>
        <w:rPr>
          <w:rFonts w:hint="eastAsia" w:ascii="宋体" w:hAnsi="宋体" w:cs="宋体"/>
          <w:sz w:val="24"/>
          <w:lang w:val="en-US" w:eastAsia="zh-CN"/>
        </w:rPr>
        <w:t>：</w:t>
      </w:r>
      <w:r>
        <w:rPr>
          <w:rStyle w:val="11"/>
          <w:rFonts w:hint="eastAsia"/>
          <w:lang w:val="en-US" w:eastAsia="zh-CN"/>
        </w:rPr>
        <w:t>http://www.ahgm.org.cn</w:t>
      </w:r>
    </w:p>
    <w:p>
      <w:pPr>
        <w:pStyle w:val="2"/>
        <w:rPr>
          <w:rFonts w:hint="default"/>
          <w:lang w:val="en-US" w:eastAsia="zh-CN"/>
        </w:rPr>
      </w:pPr>
    </w:p>
    <w:p>
      <w:pPr>
        <w:jc w:val="both"/>
        <w:rPr>
          <w:rFonts w:hint="eastAsia"/>
          <w:lang w:val="en-US" w:eastAsia="zh-CN"/>
        </w:rPr>
      </w:pPr>
      <w:r>
        <w:rPr>
          <w:rFonts w:hint="eastAsia"/>
          <w:lang w:val="en-US" w:eastAsia="zh-CN"/>
        </w:rPr>
        <w:t>详情请见附件：</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b/>
          <w:bCs/>
          <w:sz w:val="44"/>
          <w:szCs w:val="44"/>
        </w:rPr>
      </w:pPr>
      <w:r>
        <w:rPr>
          <w:rFonts w:hint="eastAsia"/>
          <w:b/>
          <w:bCs/>
          <w:sz w:val="44"/>
          <w:szCs w:val="44"/>
          <w:lang w:eastAsia="zh-CN"/>
        </w:rPr>
        <w:t>安徽省</w:t>
      </w:r>
      <w:bookmarkEnd w:id="0"/>
      <w:r>
        <w:rPr>
          <w:rFonts w:hint="eastAsia"/>
          <w:b/>
          <w:bCs/>
          <w:sz w:val="44"/>
          <w:szCs w:val="44"/>
          <w:lang w:eastAsia="zh-CN"/>
        </w:rPr>
        <w:t>古生物学会</w:t>
      </w:r>
      <w:r>
        <w:rPr>
          <w:rFonts w:hint="eastAsia"/>
          <w:b/>
          <w:bCs/>
          <w:sz w:val="44"/>
          <w:szCs w:val="44"/>
        </w:rPr>
        <w:t>《安徽地质遗迹》</w:t>
      </w:r>
    </w:p>
    <w:p>
      <w:pPr>
        <w:jc w:val="center"/>
        <w:rPr>
          <w:rFonts w:hint="eastAsia" w:eastAsiaTheme="minorEastAsia"/>
          <w:b/>
          <w:bCs/>
          <w:sz w:val="44"/>
          <w:szCs w:val="44"/>
          <w:lang w:eastAsia="zh-CN"/>
        </w:rPr>
      </w:pPr>
      <w:r>
        <w:rPr>
          <w:rFonts w:hint="eastAsia"/>
          <w:b/>
          <w:bCs/>
          <w:sz w:val="44"/>
          <w:szCs w:val="44"/>
        </w:rPr>
        <w:t>专著出版服务项目</w:t>
      </w:r>
      <w:r>
        <w:rPr>
          <w:rFonts w:hint="eastAsia"/>
          <w:b/>
          <w:bCs/>
          <w:sz w:val="44"/>
          <w:szCs w:val="44"/>
          <w:lang w:eastAsia="zh-TW"/>
        </w:rPr>
        <w:t>询价</w:t>
      </w:r>
      <w:r>
        <w:rPr>
          <w:rFonts w:hint="eastAsia"/>
          <w:b/>
          <w:bCs/>
          <w:sz w:val="44"/>
          <w:szCs w:val="44"/>
          <w:lang w:eastAsia="zh-CN"/>
        </w:rPr>
        <w:t>文件</w:t>
      </w:r>
    </w:p>
    <w:p>
      <w:pPr>
        <w:spacing w:line="360" w:lineRule="auto"/>
        <w:ind w:firstLine="480" w:firstLineChars="200"/>
        <w:rPr>
          <w:rFonts w:hint="eastAsia" w:ascii="宋体" w:hAnsi="宋体" w:cs="宋体"/>
          <w:sz w:val="24"/>
          <w:lang w:val="en-US" w:eastAsia="zh-CN"/>
        </w:rPr>
      </w:pPr>
    </w:p>
    <w:p>
      <w:pPr>
        <w:adjustRightInd w:val="0"/>
        <w:snapToGrid w:val="0"/>
        <w:spacing w:after="468" w:afterLines="150" w:line="360" w:lineRule="auto"/>
        <w:jc w:val="center"/>
        <w:rPr>
          <w:rFonts w:hint="eastAsia" w:ascii="宋体" w:hAnsi="宋体" w:cs="宋体"/>
          <w:b/>
          <w:bCs/>
          <w:sz w:val="24"/>
        </w:rPr>
      </w:pPr>
      <w:r>
        <w:rPr>
          <w:rFonts w:hint="eastAsia" w:ascii="宋体" w:hAnsi="宋体" w:cs="宋体"/>
          <w:b/>
          <w:bCs/>
          <w:sz w:val="24"/>
        </w:rPr>
        <w:t>第一章 询价公告</w:t>
      </w:r>
    </w:p>
    <w:p>
      <w:pPr>
        <w:spacing w:line="360" w:lineRule="auto"/>
        <w:ind w:firstLine="480" w:firstLineChars="200"/>
        <w:rPr>
          <w:rFonts w:hint="eastAsia" w:ascii="宋体" w:hAnsi="宋体" w:cs="宋体"/>
          <w:sz w:val="24"/>
        </w:rPr>
      </w:pPr>
      <w:r>
        <w:rPr>
          <w:rFonts w:hint="eastAsia" w:ascii="宋体" w:hAnsi="宋体" w:cs="宋体"/>
          <w:sz w:val="24"/>
        </w:rPr>
        <w:t>现对安徽省古生物学会《安徽地质遗迹》专著出版服务项目进行</w:t>
      </w:r>
      <w:r>
        <w:rPr>
          <w:rFonts w:hint="eastAsia" w:ascii="宋体" w:hAnsi="宋体" w:cs="宋体"/>
          <w:sz w:val="24"/>
          <w:lang w:eastAsia="zh-CN"/>
        </w:rPr>
        <w:t>二次</w:t>
      </w:r>
      <w:bookmarkStart w:id="1" w:name="_GoBack"/>
      <w:bookmarkEnd w:id="1"/>
      <w:r>
        <w:rPr>
          <w:rFonts w:hint="eastAsia" w:ascii="宋体" w:hAnsi="宋体" w:cs="宋体"/>
          <w:sz w:val="24"/>
        </w:rPr>
        <w:t>公开询价，欢迎具备资格的供应商参加。</w:t>
      </w:r>
    </w:p>
    <w:p>
      <w:pPr>
        <w:spacing w:line="360" w:lineRule="auto"/>
        <w:rPr>
          <w:rFonts w:hint="eastAsia" w:ascii="宋体" w:hAnsi="宋体" w:cs="宋体"/>
          <w:b/>
          <w:sz w:val="24"/>
        </w:rPr>
      </w:pPr>
      <w:r>
        <w:rPr>
          <w:rFonts w:hint="eastAsia" w:ascii="宋体" w:hAnsi="宋体" w:cs="宋体"/>
          <w:b/>
          <w:sz w:val="24"/>
        </w:rPr>
        <w:t xml:space="preserve">一、项目名称及内容 </w:t>
      </w:r>
    </w:p>
    <w:p>
      <w:pPr>
        <w:spacing w:line="360" w:lineRule="auto"/>
        <w:ind w:firstLine="480" w:firstLineChars="200"/>
        <w:rPr>
          <w:rFonts w:hint="eastAsia" w:ascii="宋体" w:hAnsi="宋体" w:cs="宋体"/>
          <w:sz w:val="24"/>
        </w:rPr>
      </w:pPr>
      <w:r>
        <w:rPr>
          <w:rFonts w:hint="eastAsia" w:ascii="宋体" w:hAnsi="宋体" w:cs="宋体"/>
          <w:sz w:val="24"/>
        </w:rPr>
        <w:t>1、项目名称：安徽省古生物学会《安徽地质遗迹》专著出版服务项目</w:t>
      </w:r>
    </w:p>
    <w:p>
      <w:pPr>
        <w:spacing w:line="360" w:lineRule="auto"/>
        <w:ind w:firstLine="480" w:firstLineChars="200"/>
        <w:rPr>
          <w:rFonts w:hint="eastAsia" w:ascii="宋体" w:hAnsi="宋体" w:cs="宋体"/>
          <w:sz w:val="24"/>
        </w:rPr>
      </w:pPr>
      <w:r>
        <w:rPr>
          <w:rFonts w:hint="eastAsia" w:ascii="宋体" w:hAnsi="宋体" w:cs="宋体"/>
          <w:sz w:val="24"/>
        </w:rPr>
        <w:t>2、招标人：安徽省古生物学会</w:t>
      </w:r>
    </w:p>
    <w:p>
      <w:pPr>
        <w:spacing w:line="360" w:lineRule="auto"/>
        <w:ind w:firstLine="480" w:firstLineChars="200"/>
        <w:rPr>
          <w:rFonts w:hint="eastAsia" w:ascii="宋体" w:hAnsi="宋体" w:cs="宋体"/>
          <w:sz w:val="24"/>
        </w:rPr>
      </w:pPr>
      <w:r>
        <w:rPr>
          <w:rFonts w:hint="eastAsia" w:ascii="宋体" w:hAnsi="宋体" w:cs="宋体"/>
          <w:sz w:val="24"/>
        </w:rPr>
        <w:t>3、资金来源：安徽省古生物学会</w:t>
      </w:r>
    </w:p>
    <w:p>
      <w:pPr>
        <w:spacing w:line="360" w:lineRule="auto"/>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4</w:t>
      </w:r>
      <w:r>
        <w:rPr>
          <w:rFonts w:hint="eastAsia" w:ascii="宋体" w:hAnsi="宋体" w:cs="宋体"/>
          <w:sz w:val="24"/>
          <w:highlight w:val="none"/>
        </w:rPr>
        <w:t>、</w:t>
      </w:r>
      <w:r>
        <w:rPr>
          <w:rFonts w:hint="eastAsia" w:ascii="宋体" w:hAnsi="宋体" w:cs="宋体"/>
          <w:sz w:val="24"/>
          <w:highlight w:val="none"/>
          <w:lang w:val="en-US" w:eastAsia="zh-CN"/>
        </w:rPr>
        <w:t>控制价格：20万元</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、标包划分：本项目不分包</w:t>
      </w:r>
    </w:p>
    <w:p>
      <w:pPr>
        <w:spacing w:line="360" w:lineRule="auto"/>
        <w:rPr>
          <w:rFonts w:hint="eastAsia" w:ascii="宋体" w:hAnsi="宋体" w:cs="宋体"/>
          <w:b/>
          <w:sz w:val="24"/>
        </w:rPr>
      </w:pPr>
      <w:r>
        <w:rPr>
          <w:rFonts w:hint="eastAsia" w:ascii="宋体" w:hAnsi="宋体" w:cs="宋体"/>
          <w:b/>
          <w:sz w:val="24"/>
        </w:rPr>
        <w:t>二、供应商资格条件</w:t>
      </w:r>
    </w:p>
    <w:p>
      <w:pPr>
        <w:spacing w:line="360" w:lineRule="auto"/>
        <w:ind w:firstLine="480" w:firstLineChars="200"/>
        <w:rPr>
          <w:rFonts w:hint="eastAsia" w:ascii="宋体" w:hAnsi="宋体" w:cs="宋体"/>
          <w:sz w:val="24"/>
        </w:rPr>
      </w:pPr>
      <w:r>
        <w:rPr>
          <w:rFonts w:hint="eastAsia" w:ascii="宋体" w:hAnsi="宋体" w:cs="宋体"/>
          <w:sz w:val="24"/>
        </w:rPr>
        <w:t>1、符合《中华人民共和国政府采购法》第二十二条规定；</w:t>
      </w:r>
    </w:p>
    <w:p>
      <w:pPr>
        <w:spacing w:line="360" w:lineRule="auto"/>
        <w:ind w:firstLine="480" w:firstLineChars="200"/>
        <w:rPr>
          <w:rFonts w:hint="eastAsia" w:ascii="宋体" w:hAnsi="宋体" w:cs="宋体" w:eastAsiaTheme="minorEastAsia"/>
          <w:sz w:val="24"/>
          <w:lang w:eastAsia="zh-CN"/>
        </w:rPr>
      </w:pPr>
      <w:r>
        <w:rPr>
          <w:rFonts w:hint="eastAsia" w:ascii="宋体" w:hAnsi="宋体" w:cs="宋体"/>
          <w:sz w:val="24"/>
        </w:rPr>
        <w:t>2、供应商须具有独立法人资格</w:t>
      </w:r>
      <w:r>
        <w:rPr>
          <w:rFonts w:hint="eastAsia" w:ascii="宋体" w:hAnsi="宋体" w:cs="宋体"/>
          <w:sz w:val="24"/>
          <w:lang w:eastAsia="zh-CN"/>
        </w:rPr>
        <w:t>，</w:t>
      </w:r>
      <w:r>
        <w:rPr>
          <w:rFonts w:hint="eastAsia" w:ascii="宋体" w:hAnsi="宋体" w:cs="宋体"/>
          <w:sz w:val="24"/>
        </w:rPr>
        <w:t>能提供相应的服务，并有较强的服务能力</w:t>
      </w:r>
      <w:r>
        <w:rPr>
          <w:rFonts w:hint="eastAsia" w:ascii="宋体" w:hAnsi="宋体" w:cs="宋体"/>
          <w:sz w:val="24"/>
          <w:lang w:eastAsia="zh-CN"/>
        </w:rPr>
        <w:t>；</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具有有效期内的出版发行许可证</w:t>
      </w:r>
      <w:r>
        <w:rPr>
          <w:rFonts w:hint="eastAsia" w:ascii="宋体" w:hAnsi="宋体" w:cs="宋体"/>
          <w:sz w:val="24"/>
          <w:lang w:val="en-US" w:eastAsia="zh-CN"/>
        </w:rPr>
        <w:t>及</w:t>
      </w:r>
      <w:r>
        <w:rPr>
          <w:rFonts w:hint="eastAsia" w:ascii="宋体" w:hAnsi="宋体" w:cs="宋体"/>
          <w:sz w:val="24"/>
        </w:rPr>
        <w:t>出版物经营许可证；</w:t>
      </w:r>
    </w:p>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4</w:t>
      </w:r>
      <w:r>
        <w:rPr>
          <w:rFonts w:hint="eastAsia" w:ascii="宋体" w:hAnsi="宋体" w:cs="宋体"/>
          <w:sz w:val="24"/>
        </w:rPr>
        <w:t>、出版社所出版图书在国家和省级出版系统内的各项质量检查中没有不合格或不良记录</w:t>
      </w:r>
      <w:r>
        <w:rPr>
          <w:rFonts w:hint="eastAsia" w:ascii="宋体" w:hAnsi="宋体" w:cs="宋体"/>
          <w:sz w:val="24"/>
          <w:lang w:val="en-US" w:eastAsia="zh-CN"/>
        </w:rPr>
        <w:t>；</w:t>
      </w:r>
    </w:p>
    <w:p>
      <w:pPr>
        <w:spacing w:line="360" w:lineRule="auto"/>
        <w:rPr>
          <w:rFonts w:hint="eastAsia" w:ascii="宋体" w:hAnsi="宋体" w:cs="宋体"/>
          <w:b/>
          <w:sz w:val="24"/>
        </w:rPr>
      </w:pPr>
      <w:r>
        <w:rPr>
          <w:rFonts w:hint="eastAsia" w:ascii="宋体" w:hAnsi="宋体" w:cs="宋体"/>
          <w:b/>
          <w:sz w:val="24"/>
        </w:rPr>
        <w:t>三、编制报价函要求</w:t>
      </w:r>
    </w:p>
    <w:p>
      <w:pPr>
        <w:spacing w:line="360" w:lineRule="auto"/>
        <w:ind w:firstLine="480" w:firstLineChars="200"/>
        <w:rPr>
          <w:rFonts w:hint="eastAsia" w:ascii="宋体" w:hAnsi="宋体" w:cs="宋体"/>
          <w:sz w:val="24"/>
        </w:rPr>
      </w:pPr>
      <w:r>
        <w:rPr>
          <w:rFonts w:hint="eastAsia" w:ascii="宋体" w:hAnsi="宋体" w:cs="宋体"/>
          <w:sz w:val="24"/>
        </w:rPr>
        <w:t>1、报价函须经法定代表人或其授权代表签字、盖单位公章；如为授权代表签字，请附法定代表人授权书。</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2、报价函编制要求一式叁份（包含相应材料），正本一份，副本二份，</w:t>
      </w:r>
      <w:r>
        <w:rPr>
          <w:rFonts w:hint="eastAsia" w:ascii="宋体" w:hAnsi="宋体" w:cs="宋体"/>
          <w:sz w:val="24"/>
          <w:highlight w:val="none"/>
          <w:lang w:eastAsia="zh-CN"/>
        </w:rPr>
        <w:t>密封包装，</w:t>
      </w:r>
      <w:r>
        <w:rPr>
          <w:rFonts w:hint="eastAsia" w:ascii="宋体" w:hAnsi="宋体" w:cs="宋体"/>
          <w:sz w:val="24"/>
          <w:highlight w:val="none"/>
        </w:rPr>
        <w:t>在封面上注明项目名称、编号，并加盖单位公章，其余材料包括</w:t>
      </w:r>
      <w:r>
        <w:rPr>
          <w:rFonts w:hint="eastAsia" w:ascii="宋体" w:hAnsi="宋体" w:cs="宋体"/>
          <w:sz w:val="24"/>
          <w:highlight w:val="none"/>
          <w:lang w:val="en-US" w:eastAsia="zh-CN"/>
        </w:rPr>
        <w:t>拟出版图书</w:t>
      </w:r>
      <w:r>
        <w:rPr>
          <w:rFonts w:hint="eastAsia" w:ascii="宋体" w:hAnsi="宋体" w:cs="宋体"/>
          <w:color w:val="000000"/>
          <w:kern w:val="0"/>
          <w:sz w:val="24"/>
          <w:highlight w:val="none"/>
          <w:lang w:bidi="ar"/>
        </w:rPr>
        <w:t>编辑思路和设计方案</w:t>
      </w:r>
      <w:r>
        <w:rPr>
          <w:rFonts w:hint="eastAsia" w:ascii="宋体" w:hAnsi="宋体" w:cs="宋体"/>
          <w:sz w:val="24"/>
          <w:highlight w:val="none"/>
        </w:rPr>
        <w:t>、投标单位简介、出版物发行许可证</w:t>
      </w:r>
      <w:r>
        <w:rPr>
          <w:rFonts w:hint="eastAsia" w:ascii="宋体" w:hAnsi="宋体" w:cs="宋体"/>
          <w:sz w:val="24"/>
          <w:highlight w:val="none"/>
          <w:lang w:eastAsia="zh-CN"/>
        </w:rPr>
        <w:t>、</w:t>
      </w:r>
      <w:r>
        <w:rPr>
          <w:rFonts w:hint="eastAsia" w:ascii="宋体" w:hAnsi="宋体" w:cs="宋体"/>
          <w:sz w:val="24"/>
          <w:highlight w:val="none"/>
        </w:rPr>
        <w:t>出版物经营许可证复印件、投标代表身份证复印件、</w:t>
      </w:r>
      <w:r>
        <w:rPr>
          <w:rFonts w:hint="eastAsia" w:ascii="宋体" w:hAnsi="宋体" w:cs="宋体"/>
          <w:sz w:val="24"/>
          <w:highlight w:val="none"/>
          <w:lang w:val="en-US" w:eastAsia="zh-CN"/>
        </w:rPr>
        <w:t>项目团队成员资料</w:t>
      </w:r>
      <w:r>
        <w:rPr>
          <w:rFonts w:hint="eastAsia" w:ascii="宋体" w:hAnsi="宋体" w:cs="宋体"/>
          <w:sz w:val="24"/>
          <w:highlight w:val="none"/>
        </w:rPr>
        <w:t>、供应商业绩</w:t>
      </w:r>
      <w:r>
        <w:rPr>
          <w:rFonts w:hint="eastAsia" w:ascii="宋体" w:hAnsi="宋体" w:cs="宋体"/>
          <w:sz w:val="24"/>
          <w:highlight w:val="none"/>
          <w:lang w:val="en-US" w:eastAsia="zh-CN"/>
        </w:rPr>
        <w:t>和荣誉</w:t>
      </w:r>
      <w:r>
        <w:rPr>
          <w:rFonts w:hint="eastAsia" w:ascii="宋体" w:hAnsi="宋体" w:cs="宋体"/>
          <w:sz w:val="24"/>
          <w:highlight w:val="none"/>
        </w:rPr>
        <w:t>证明等报送招标人（中标后，招标人有权核验所提供的所有证书及证明材料原件）。</w:t>
      </w:r>
    </w:p>
    <w:p>
      <w:pPr>
        <w:spacing w:line="360" w:lineRule="auto"/>
        <w:rPr>
          <w:rFonts w:hint="eastAsia" w:ascii="宋体" w:hAnsi="宋体" w:cs="宋体"/>
          <w:b/>
          <w:sz w:val="24"/>
        </w:rPr>
      </w:pPr>
      <w:r>
        <w:rPr>
          <w:rFonts w:hint="eastAsia" w:ascii="宋体" w:hAnsi="宋体" w:cs="宋体"/>
          <w:b/>
          <w:sz w:val="24"/>
        </w:rPr>
        <w:t>四、特别说明</w:t>
      </w:r>
    </w:p>
    <w:p>
      <w:pPr>
        <w:spacing w:line="360" w:lineRule="auto"/>
        <w:ind w:firstLine="480" w:firstLineChars="200"/>
        <w:rPr>
          <w:rFonts w:hint="eastAsia" w:ascii="宋体" w:hAnsi="宋体" w:cs="宋体"/>
          <w:color w:val="FF0000"/>
          <w:sz w:val="24"/>
        </w:rPr>
      </w:pPr>
      <w:r>
        <w:rPr>
          <w:rFonts w:hint="eastAsia" w:ascii="宋体" w:hAnsi="宋体" w:cs="宋体"/>
          <w:sz w:val="24"/>
        </w:rPr>
        <w:t>1、报价的供应商应就第二章采购需求中的相关要求，做出一次性书面报价（单价、总价）（均按人民币进行报价）。</w:t>
      </w:r>
    </w:p>
    <w:p>
      <w:pPr>
        <w:spacing w:line="360" w:lineRule="auto"/>
        <w:ind w:firstLine="480" w:firstLineChars="200"/>
        <w:rPr>
          <w:rFonts w:hint="eastAsia" w:ascii="宋体" w:hAnsi="宋体" w:cs="宋体"/>
          <w:sz w:val="24"/>
        </w:rPr>
      </w:pPr>
      <w:r>
        <w:rPr>
          <w:rFonts w:hint="eastAsia" w:ascii="宋体" w:hAnsi="宋体" w:cs="宋体"/>
          <w:sz w:val="24"/>
        </w:rPr>
        <w:t>2、成交原则：在符合采购需求、质量和服务相等的前提下，</w:t>
      </w:r>
      <w:r>
        <w:rPr>
          <w:rFonts w:hint="eastAsia" w:ascii="宋体" w:hAnsi="宋体" w:cs="宋体"/>
          <w:sz w:val="24"/>
          <w:lang w:val="en-US" w:eastAsia="zh-CN"/>
        </w:rPr>
        <w:t>以评分最高的</w:t>
      </w:r>
      <w:r>
        <w:rPr>
          <w:rFonts w:hint="eastAsia" w:ascii="宋体" w:hAnsi="宋体" w:cs="宋体"/>
          <w:sz w:val="24"/>
        </w:rPr>
        <w:t>供应商作为成交供应商</w:t>
      </w:r>
      <w:r>
        <w:rPr>
          <w:rFonts w:hint="eastAsia" w:ascii="宋体" w:hAnsi="宋体" w:cs="宋体"/>
          <w:sz w:val="24"/>
          <w:lang w:val="en-US" w:eastAsia="zh-CN"/>
        </w:rPr>
        <w:t>(本项目资质技术分值占总分值的权重为60%，价格分值占总分值的权重为40%。</w:t>
      </w:r>
      <w:r>
        <w:rPr>
          <w:rFonts w:hint="eastAsia" w:ascii="宋体" w:hAnsi="宋体" w:cs="宋体"/>
          <w:sz w:val="24"/>
          <w:lang w:eastAsia="zh-CN"/>
        </w:rPr>
        <w:t>）</w:t>
      </w:r>
      <w:r>
        <w:rPr>
          <w:rFonts w:hint="eastAsia" w:ascii="宋体" w:hAnsi="宋体" w:cs="宋体"/>
          <w:sz w:val="24"/>
        </w:rPr>
        <w:t>,供应商报价和承诺一经认可，即为成交的合同价。</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3、投标</w:t>
      </w:r>
      <w:r>
        <w:rPr>
          <w:rFonts w:hint="eastAsia" w:ascii="宋体" w:hAnsi="宋体" w:cs="宋体"/>
          <w:sz w:val="24"/>
          <w:highlight w:val="none"/>
          <w:lang w:val="en-US" w:eastAsia="zh-CN"/>
        </w:rPr>
        <w:t>报</w:t>
      </w:r>
      <w:r>
        <w:rPr>
          <w:rFonts w:hint="eastAsia" w:ascii="宋体" w:hAnsi="宋体" w:cs="宋体"/>
          <w:sz w:val="24"/>
          <w:highlight w:val="none"/>
        </w:rPr>
        <w:t>价</w:t>
      </w:r>
      <w:r>
        <w:rPr>
          <w:rFonts w:hint="eastAsia" w:ascii="宋体" w:hAnsi="宋体" w:cs="宋体"/>
          <w:sz w:val="24"/>
          <w:highlight w:val="none"/>
          <w:lang w:val="en-US" w:eastAsia="zh-CN"/>
        </w:rPr>
        <w:t>是</w:t>
      </w:r>
      <w:r>
        <w:rPr>
          <w:rFonts w:hint="eastAsia" w:ascii="宋体" w:hAnsi="宋体" w:cs="宋体"/>
          <w:sz w:val="24"/>
          <w:highlight w:val="none"/>
        </w:rPr>
        <w:t>中标</w:t>
      </w:r>
      <w:r>
        <w:rPr>
          <w:rFonts w:hint="eastAsia" w:ascii="宋体" w:hAnsi="宋体" w:cs="宋体"/>
          <w:sz w:val="24"/>
          <w:highlight w:val="none"/>
          <w:lang w:val="en-US" w:eastAsia="zh-CN"/>
        </w:rPr>
        <w:t>重要但不</w:t>
      </w:r>
      <w:r>
        <w:rPr>
          <w:rFonts w:hint="eastAsia" w:ascii="宋体" w:hAnsi="宋体" w:cs="宋体"/>
          <w:sz w:val="24"/>
          <w:highlight w:val="none"/>
        </w:rPr>
        <w:t>唯一</w:t>
      </w:r>
      <w:r>
        <w:rPr>
          <w:rFonts w:hint="eastAsia" w:ascii="宋体" w:hAnsi="宋体" w:cs="宋体"/>
          <w:sz w:val="24"/>
          <w:highlight w:val="none"/>
          <w:lang w:val="en-US" w:eastAsia="zh-CN"/>
        </w:rPr>
        <w:t>的</w:t>
      </w:r>
      <w:r>
        <w:rPr>
          <w:rFonts w:hint="eastAsia" w:ascii="宋体" w:hAnsi="宋体" w:cs="宋体"/>
          <w:sz w:val="24"/>
          <w:highlight w:val="none"/>
        </w:rPr>
        <w:t>条件</w:t>
      </w:r>
      <w:r>
        <w:rPr>
          <w:rFonts w:hint="eastAsia" w:ascii="宋体" w:hAnsi="宋体" w:cs="宋体"/>
          <w:sz w:val="24"/>
          <w:highlight w:val="none"/>
          <w:lang w:val="en-US" w:eastAsia="zh-CN"/>
        </w:rPr>
        <w:t>,请合理报价</w:t>
      </w:r>
      <w:r>
        <w:rPr>
          <w:rFonts w:hint="eastAsia" w:ascii="宋体" w:hAnsi="宋体" w:cs="宋体"/>
          <w:sz w:val="24"/>
          <w:highlight w:val="none"/>
        </w:rPr>
        <w:t>。</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、付款方式：</w:t>
      </w:r>
      <w:r>
        <w:rPr>
          <w:rFonts w:hint="eastAsia" w:ascii="宋体" w:hAnsi="宋体" w:cs="宋体"/>
          <w:sz w:val="24"/>
          <w:lang w:eastAsia="zh-CN"/>
        </w:rPr>
        <w:t>合同签订后支付合同款</w:t>
      </w:r>
      <w:r>
        <w:rPr>
          <w:rFonts w:hint="eastAsia" w:ascii="宋体" w:hAnsi="宋体" w:cs="宋体"/>
          <w:sz w:val="24"/>
          <w:lang w:val="en-US" w:eastAsia="zh-CN"/>
        </w:rPr>
        <w:t>30%，</w:t>
      </w:r>
      <w:r>
        <w:rPr>
          <w:rFonts w:hint="eastAsia" w:ascii="宋体" w:hAnsi="宋体" w:cs="宋体"/>
          <w:sz w:val="24"/>
        </w:rPr>
        <w:t>图书数码样稿送交作者审核定稿并交付中标人印刷，验收合格并</w:t>
      </w:r>
      <w:r>
        <w:rPr>
          <w:rFonts w:hint="eastAsia" w:ascii="宋体" w:hAnsi="宋体" w:cs="宋体"/>
          <w:color w:val="262626"/>
          <w:sz w:val="24"/>
        </w:rPr>
        <w:t>服务完成后付清</w:t>
      </w:r>
      <w:r>
        <w:rPr>
          <w:rFonts w:hint="eastAsia" w:ascii="宋体" w:hAnsi="宋体" w:cs="宋体"/>
          <w:color w:val="262626"/>
          <w:sz w:val="24"/>
          <w:lang w:eastAsia="zh-CN"/>
        </w:rPr>
        <w:t>剩下</w:t>
      </w:r>
      <w:r>
        <w:rPr>
          <w:rFonts w:hint="eastAsia" w:ascii="宋体" w:hAnsi="宋体" w:cs="宋体"/>
          <w:color w:val="262626"/>
          <w:sz w:val="24"/>
          <w:lang w:val="en-US" w:eastAsia="zh-CN"/>
        </w:rPr>
        <w:t>70%</w:t>
      </w:r>
      <w:r>
        <w:rPr>
          <w:rFonts w:hint="eastAsia" w:ascii="宋体" w:hAnsi="宋体" w:cs="宋体"/>
          <w:sz w:val="24"/>
        </w:rPr>
        <w:t>。</w:t>
      </w:r>
    </w:p>
    <w:p>
      <w:pPr>
        <w:spacing w:line="360" w:lineRule="auto"/>
        <w:rPr>
          <w:rFonts w:hint="eastAsia" w:ascii="宋体" w:hAnsi="宋体" w:cs="宋体"/>
          <w:b/>
          <w:sz w:val="24"/>
        </w:rPr>
      </w:pPr>
      <w:r>
        <w:rPr>
          <w:rFonts w:hint="eastAsia" w:ascii="宋体" w:hAnsi="宋体" w:cs="宋体"/>
          <w:b/>
          <w:sz w:val="24"/>
        </w:rPr>
        <w:t>五、递交报价函的时间及地点</w:t>
      </w:r>
    </w:p>
    <w:p>
      <w:pPr>
        <w:spacing w:line="360" w:lineRule="auto"/>
        <w:ind w:firstLine="480" w:firstLineChars="200"/>
        <w:rPr>
          <w:rFonts w:hint="eastAsia" w:ascii="宋体" w:hAnsi="宋体" w:cs="宋体"/>
          <w:sz w:val="24"/>
        </w:rPr>
      </w:pPr>
      <w:r>
        <w:rPr>
          <w:rFonts w:hint="eastAsia" w:ascii="宋体" w:hAnsi="宋体" w:cs="宋体"/>
          <w:sz w:val="24"/>
        </w:rPr>
        <w:t>1、报价的供应商在2021年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29</w:t>
      </w:r>
      <w:r>
        <w:rPr>
          <w:rFonts w:hint="eastAsia" w:ascii="宋体" w:hAnsi="宋体" w:cs="宋体"/>
          <w:sz w:val="24"/>
        </w:rPr>
        <w:t>日</w:t>
      </w:r>
      <w:r>
        <w:rPr>
          <w:rFonts w:hint="eastAsia" w:ascii="宋体" w:hAnsi="宋体" w:cs="宋体"/>
          <w:sz w:val="24"/>
          <w:lang w:val="en-US" w:eastAsia="zh-CN"/>
        </w:rPr>
        <w:t>17：00</w:t>
      </w:r>
      <w:r>
        <w:rPr>
          <w:rFonts w:hint="eastAsia" w:ascii="宋体" w:hAnsi="宋体" w:cs="宋体"/>
          <w:sz w:val="24"/>
        </w:rPr>
        <w:t>前，当面递交或快递递交（快递递交有效时间以签收时间为准）。</w:t>
      </w:r>
    </w:p>
    <w:p>
      <w:pPr>
        <w:spacing w:line="360" w:lineRule="auto"/>
        <w:ind w:firstLine="480" w:firstLineChars="200"/>
        <w:rPr>
          <w:rFonts w:ascii="宋体" w:hAnsi="宋体"/>
          <w:sz w:val="24"/>
          <w:szCs w:val="18"/>
        </w:rPr>
      </w:pPr>
      <w:r>
        <w:rPr>
          <w:rFonts w:hint="eastAsia" w:ascii="宋体" w:hAnsi="宋体" w:cs="宋体"/>
          <w:sz w:val="24"/>
        </w:rPr>
        <w:t>2、文件递交地址:</w:t>
      </w:r>
      <w:r>
        <w:rPr>
          <w:rFonts w:hint="eastAsia" w:ascii="宋体" w:hAnsi="宋体"/>
          <w:sz w:val="24"/>
          <w:szCs w:val="18"/>
        </w:rPr>
        <w:t xml:space="preserve">安徽省合肥市政务区仙龙湖路999号安徽省地质博物馆 </w:t>
      </w:r>
    </w:p>
    <w:p>
      <w:pPr>
        <w:spacing w:line="360" w:lineRule="auto"/>
        <w:rPr>
          <w:rFonts w:hint="eastAsia" w:ascii="宋体" w:hAnsi="宋体" w:cs="宋体" w:eastAsiaTheme="minorEastAsia"/>
          <w:b/>
          <w:sz w:val="24"/>
          <w:lang w:eastAsia="zh-CN"/>
        </w:rPr>
      </w:pPr>
      <w:r>
        <w:rPr>
          <w:rFonts w:hint="eastAsia" w:ascii="宋体" w:hAnsi="宋体" w:cs="宋体"/>
          <w:b/>
          <w:sz w:val="24"/>
          <w:lang w:eastAsia="zh-CN"/>
        </w:rPr>
        <w:t>六</w:t>
      </w:r>
      <w:r>
        <w:rPr>
          <w:rFonts w:hint="eastAsia" w:ascii="宋体" w:hAnsi="宋体" w:cs="宋体"/>
          <w:b/>
          <w:sz w:val="24"/>
        </w:rPr>
        <w:t>、</w:t>
      </w:r>
      <w:r>
        <w:rPr>
          <w:rFonts w:hint="eastAsia" w:ascii="宋体" w:hAnsi="宋体" w:cs="宋体"/>
          <w:b/>
          <w:sz w:val="24"/>
          <w:lang w:eastAsia="zh-CN"/>
        </w:rPr>
        <w:t>联系方式</w:t>
      </w:r>
    </w:p>
    <w:p>
      <w:pPr>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项目单位：安徽</w:t>
      </w:r>
      <w:r>
        <w:rPr>
          <w:rFonts w:hint="eastAsia" w:ascii="宋体" w:hAnsi="宋体" w:cs="宋体"/>
          <w:sz w:val="24"/>
          <w:lang w:val="en-US" w:eastAsia="zh-CN"/>
        </w:rPr>
        <w:t>省古生物学会</w:t>
      </w:r>
    </w:p>
    <w:p>
      <w:pPr>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地址：合肥市</w:t>
      </w:r>
      <w:r>
        <w:rPr>
          <w:rFonts w:hint="eastAsia" w:ascii="宋体" w:hAnsi="宋体" w:cs="宋体"/>
          <w:sz w:val="24"/>
          <w:lang w:val="en-US" w:eastAsia="zh-CN"/>
        </w:rPr>
        <w:t>政务区仙龙湖路999号</w:t>
      </w:r>
    </w:p>
    <w:p>
      <w:pPr>
        <w:spacing w:line="360" w:lineRule="auto"/>
        <w:ind w:firstLine="480" w:firstLineChars="200"/>
        <w:rPr>
          <w:rFonts w:hint="default" w:ascii="宋体" w:hAnsi="宋体" w:cs="宋体"/>
          <w:sz w:val="24"/>
          <w:lang w:val="en-US" w:eastAsia="zh-CN"/>
        </w:rPr>
      </w:pPr>
      <w:r>
        <w:rPr>
          <w:rFonts w:hint="default" w:ascii="宋体" w:hAnsi="宋体" w:cs="宋体"/>
          <w:sz w:val="24"/>
          <w:lang w:val="en-US" w:eastAsia="zh-CN"/>
        </w:rPr>
        <w:t>联系人：</w:t>
      </w:r>
      <w:r>
        <w:rPr>
          <w:rFonts w:hint="eastAsia" w:ascii="宋体" w:hAnsi="宋体" w:cs="宋体"/>
          <w:sz w:val="24"/>
          <w:lang w:val="en-US" w:eastAsia="zh-CN"/>
        </w:rPr>
        <w:t>朱家虎</w:t>
      </w:r>
    </w:p>
    <w:p>
      <w:pPr>
        <w:spacing w:line="360" w:lineRule="auto"/>
        <w:ind w:firstLine="480" w:firstLineChars="200"/>
        <w:rPr>
          <w:rFonts w:hint="default" w:ascii="宋体" w:hAnsi="宋体" w:cs="宋体" w:eastAsiaTheme="minorEastAsia"/>
          <w:sz w:val="24"/>
          <w:lang w:val="en-US" w:eastAsia="zh-CN"/>
        </w:rPr>
      </w:pPr>
      <w:r>
        <w:rPr>
          <w:rFonts w:hint="default" w:ascii="宋体" w:hAnsi="宋体" w:cs="宋体"/>
          <w:sz w:val="24"/>
          <w:lang w:val="en-US" w:eastAsia="zh-CN"/>
        </w:rPr>
        <w:t>电话：0551-</w:t>
      </w:r>
      <w:r>
        <w:rPr>
          <w:rFonts w:hint="eastAsia" w:ascii="宋体" w:hAnsi="宋体" w:cs="宋体"/>
          <w:sz w:val="24"/>
          <w:lang w:val="en-US" w:eastAsia="zh-CN"/>
        </w:rPr>
        <w:t xml:space="preserve">63548021    </w:t>
      </w:r>
      <w:r>
        <w:rPr>
          <w:rFonts w:hint="eastAsia" w:ascii="宋体" w:hAnsi="宋体" w:cs="宋体"/>
          <w:sz w:val="24"/>
        </w:rPr>
        <w:t>1</w:t>
      </w:r>
      <w:r>
        <w:rPr>
          <w:rFonts w:hint="eastAsia" w:ascii="宋体" w:hAnsi="宋体" w:cs="宋体"/>
          <w:sz w:val="24"/>
          <w:lang w:val="en-US" w:eastAsia="zh-CN"/>
        </w:rPr>
        <w:t>8505519836</w:t>
      </w:r>
    </w:p>
    <w:p>
      <w:pPr>
        <w:spacing w:line="360" w:lineRule="auto"/>
        <w:ind w:firstLine="480" w:firstLineChars="200"/>
        <w:rPr>
          <w:rStyle w:val="11"/>
          <w:rFonts w:hint="default"/>
          <w:lang w:val="en-US" w:eastAsia="zh-CN"/>
        </w:rPr>
      </w:pPr>
      <w:r>
        <w:rPr>
          <w:rFonts w:hint="default" w:ascii="宋体" w:hAnsi="宋体" w:cs="宋体"/>
          <w:sz w:val="24"/>
          <w:lang w:val="en-US" w:eastAsia="zh-CN"/>
        </w:rPr>
        <w:t>网址：</w:t>
      </w:r>
      <w:r>
        <w:rPr>
          <w:rStyle w:val="11"/>
          <w:rFonts w:hint="eastAsia"/>
          <w:lang w:val="en-US" w:eastAsia="zh-CN"/>
        </w:rPr>
        <w:t>http://www.ahgm.org.cn</w:t>
      </w:r>
    </w:p>
    <w:p>
      <w:pPr>
        <w:pStyle w:val="2"/>
        <w:rPr>
          <w:rFonts w:hint="default"/>
          <w:lang w:val="en-US" w:eastAsia="zh-CN"/>
        </w:rPr>
      </w:pPr>
    </w:p>
    <w:p>
      <w:pPr>
        <w:pStyle w:val="2"/>
        <w:ind w:left="0" w:leftChars="0" w:firstLine="0" w:firstLineChars="0"/>
        <w:rPr>
          <w:rFonts w:hint="default"/>
          <w:lang w:val="en-US" w:eastAsia="zh-CN"/>
        </w:rPr>
      </w:pPr>
    </w:p>
    <w:p>
      <w:pPr>
        <w:adjustRightInd w:val="0"/>
        <w:snapToGrid w:val="0"/>
        <w:spacing w:after="468" w:afterLines="150" w:line="360" w:lineRule="auto"/>
        <w:jc w:val="center"/>
        <w:rPr>
          <w:rFonts w:hint="eastAsia" w:ascii="宋体" w:hAnsi="宋体" w:cs="宋体"/>
          <w:b/>
          <w:bCs/>
          <w:sz w:val="24"/>
        </w:rPr>
      </w:pPr>
      <w:r>
        <w:rPr>
          <w:rFonts w:ascii="宋体" w:hAnsi="宋体" w:cs="宋体"/>
          <w:b/>
          <w:bCs/>
          <w:sz w:val="24"/>
        </w:rPr>
        <w:br w:type="page"/>
      </w:r>
      <w:r>
        <w:rPr>
          <w:rFonts w:hint="eastAsia" w:ascii="宋体" w:hAnsi="宋体" w:cs="宋体"/>
          <w:b/>
          <w:bCs/>
          <w:sz w:val="24"/>
        </w:rPr>
        <w:t>第二章 采购需求</w:t>
      </w:r>
    </w:p>
    <w:p>
      <w:pPr>
        <w:spacing w:line="360" w:lineRule="auto"/>
        <w:rPr>
          <w:rFonts w:hint="eastAsia" w:ascii="宋体" w:hAnsi="宋体"/>
          <w:b/>
          <w:color w:val="000000"/>
          <w:sz w:val="28"/>
          <w:szCs w:val="28"/>
        </w:rPr>
      </w:pPr>
      <w:r>
        <w:rPr>
          <w:rFonts w:hint="eastAsia" w:ascii="宋体" w:hAnsi="宋体"/>
          <w:b/>
          <w:color w:val="000000"/>
          <w:sz w:val="28"/>
          <w:szCs w:val="28"/>
        </w:rPr>
        <w:t>一、项目概况</w:t>
      </w:r>
    </w:p>
    <w:p>
      <w:pPr>
        <w:spacing w:line="360" w:lineRule="auto"/>
        <w:ind w:firstLine="480" w:firstLineChars="200"/>
        <w:rPr>
          <w:rFonts w:ascii="宋体" w:hAnsi="宋体"/>
          <w:bCs/>
          <w:color w:val="000000"/>
          <w:sz w:val="24"/>
          <w:szCs w:val="22"/>
        </w:rPr>
      </w:pPr>
      <w:r>
        <w:rPr>
          <w:rFonts w:hint="eastAsia" w:ascii="宋体" w:hAnsi="宋体"/>
          <w:bCs/>
          <w:color w:val="000000"/>
          <w:sz w:val="24"/>
          <w:szCs w:val="22"/>
        </w:rPr>
        <w:t>《安徽地质遗迹》图书是对</w:t>
      </w:r>
      <w:r>
        <w:rPr>
          <w:rFonts w:hint="eastAsia" w:ascii="宋体" w:hAnsi="宋体"/>
          <w:bCs/>
          <w:color w:val="000000"/>
          <w:sz w:val="24"/>
          <w:szCs w:val="22"/>
          <w:lang w:eastAsia="zh-CN"/>
        </w:rPr>
        <w:t>安徽</w:t>
      </w:r>
      <w:r>
        <w:rPr>
          <w:rFonts w:hint="eastAsia" w:ascii="宋体" w:hAnsi="宋体"/>
          <w:bCs/>
          <w:color w:val="000000"/>
          <w:sz w:val="24"/>
          <w:szCs w:val="22"/>
        </w:rPr>
        <w:t>省地质遗迹资源</w:t>
      </w:r>
      <w:r>
        <w:rPr>
          <w:rFonts w:hint="eastAsia" w:ascii="宋体" w:hAnsi="宋体"/>
          <w:bCs/>
          <w:color w:val="000000"/>
          <w:sz w:val="24"/>
          <w:szCs w:val="22"/>
          <w:lang w:eastAsia="zh-CN"/>
        </w:rPr>
        <w:t>系统总结，</w:t>
      </w:r>
      <w:r>
        <w:rPr>
          <w:rFonts w:hint="eastAsia" w:ascii="宋体" w:hAnsi="宋体"/>
          <w:bCs/>
          <w:color w:val="000000"/>
          <w:sz w:val="24"/>
          <w:szCs w:val="22"/>
        </w:rPr>
        <w:t>全方位的介绍安徽重要地质遗迹资源，解读地质遗迹成因、展示地质遗迹景观，宣传地质遗迹保护，展现安徽自然生态之美。</w:t>
      </w:r>
    </w:p>
    <w:p>
      <w:pPr>
        <w:numPr>
          <w:ilvl w:val="0"/>
          <w:numId w:val="1"/>
        </w:numPr>
        <w:spacing w:line="360" w:lineRule="auto"/>
        <w:rPr>
          <w:rFonts w:hint="eastAsia" w:ascii="宋体" w:hAnsi="宋体"/>
          <w:b/>
          <w:color w:val="000000"/>
          <w:sz w:val="28"/>
          <w:szCs w:val="28"/>
        </w:rPr>
      </w:pPr>
      <w:r>
        <w:rPr>
          <w:rFonts w:hint="eastAsia" w:ascii="宋体" w:hAnsi="宋体"/>
          <w:b/>
          <w:color w:val="000000"/>
          <w:sz w:val="28"/>
          <w:szCs w:val="28"/>
        </w:rPr>
        <w:t>服务需求</w:t>
      </w:r>
    </w:p>
    <w:p>
      <w:pPr>
        <w:adjustRightInd w:val="0"/>
        <w:snapToGrid w:val="0"/>
        <w:spacing w:line="360" w:lineRule="auto"/>
        <w:ind w:firstLine="480" w:firstLineChars="200"/>
        <w:rPr>
          <w:rFonts w:hint="eastAsia" w:ascii="宋体" w:hAnsi="宋体" w:cs="宋体"/>
          <w:sz w:val="24"/>
          <w:szCs w:val="28"/>
        </w:rPr>
      </w:pPr>
      <w:r>
        <w:rPr>
          <w:rFonts w:hint="eastAsia" w:ascii="宋体" w:hAnsi="宋体" w:cs="宋体"/>
          <w:sz w:val="24"/>
          <w:szCs w:val="28"/>
        </w:rPr>
        <w:t>1.出版数量：不少于1200本，《</w:t>
      </w:r>
      <w:r>
        <w:rPr>
          <w:rFonts w:hint="eastAsia" w:ascii="宋体" w:hAnsi="宋体" w:cs="宋体"/>
          <w:sz w:val="24"/>
        </w:rPr>
        <w:t>安徽地质遗迹</w:t>
      </w:r>
      <w:r>
        <w:rPr>
          <w:rFonts w:hint="eastAsia" w:ascii="宋体" w:hAnsi="宋体" w:cs="宋体"/>
          <w:sz w:val="24"/>
          <w:szCs w:val="28"/>
        </w:rPr>
        <w:t>》（约</w:t>
      </w:r>
      <w:r>
        <w:rPr>
          <w:rFonts w:hint="eastAsia" w:ascii="宋体" w:hAnsi="宋体" w:cs="宋体"/>
          <w:sz w:val="24"/>
          <w:szCs w:val="28"/>
          <w:lang w:val="en-US" w:eastAsia="zh-CN"/>
        </w:rPr>
        <w:t>10</w:t>
      </w:r>
      <w:r>
        <w:rPr>
          <w:rFonts w:hint="eastAsia" w:ascii="宋体" w:hAnsi="宋体" w:cs="宋体"/>
          <w:sz w:val="24"/>
          <w:szCs w:val="28"/>
        </w:rPr>
        <w:t>万字含</w:t>
      </w:r>
      <w:r>
        <w:rPr>
          <w:rFonts w:hint="eastAsia" w:ascii="宋体" w:hAnsi="宋体" w:cs="宋体"/>
          <w:sz w:val="24"/>
          <w:szCs w:val="28"/>
          <w:lang w:val="en-US" w:eastAsia="zh-CN"/>
        </w:rPr>
        <w:t>3</w:t>
      </w:r>
      <w:r>
        <w:rPr>
          <w:rFonts w:hint="eastAsia" w:ascii="宋体" w:hAnsi="宋体" w:cs="宋体"/>
          <w:sz w:val="24"/>
          <w:szCs w:val="28"/>
        </w:rPr>
        <w:t>00</w:t>
      </w:r>
      <w:r>
        <w:rPr>
          <w:rFonts w:hint="eastAsia" w:ascii="宋体" w:hAnsi="宋体" w:cs="宋体"/>
          <w:sz w:val="24"/>
          <w:szCs w:val="28"/>
          <w:lang w:eastAsia="zh-CN"/>
        </w:rPr>
        <w:t>余</w:t>
      </w:r>
      <w:r>
        <w:rPr>
          <w:rFonts w:hint="eastAsia" w:ascii="宋体" w:hAnsi="宋体" w:cs="宋体"/>
          <w:sz w:val="24"/>
          <w:szCs w:val="28"/>
        </w:rPr>
        <w:t>张图片）；</w:t>
      </w:r>
    </w:p>
    <w:p>
      <w:pPr>
        <w:adjustRightInd w:val="0"/>
        <w:snapToGrid w:val="0"/>
        <w:spacing w:line="360" w:lineRule="auto"/>
        <w:ind w:firstLine="480" w:firstLineChars="200"/>
        <w:rPr>
          <w:rFonts w:hint="eastAsia" w:ascii="宋体" w:hAnsi="宋体" w:cs="宋体"/>
          <w:sz w:val="24"/>
          <w:szCs w:val="28"/>
        </w:rPr>
      </w:pPr>
      <w:r>
        <w:rPr>
          <w:rFonts w:hint="eastAsia" w:ascii="宋体" w:hAnsi="宋体" w:cs="宋体"/>
          <w:sz w:val="24"/>
          <w:szCs w:val="28"/>
        </w:rPr>
        <w:t>2.成品规格：每本著作开本均为16开；</w:t>
      </w:r>
    </w:p>
    <w:p>
      <w:pPr>
        <w:adjustRightInd w:val="0"/>
        <w:snapToGrid w:val="0"/>
        <w:spacing w:line="360" w:lineRule="auto"/>
        <w:ind w:firstLine="480" w:firstLineChars="200"/>
        <w:rPr>
          <w:rFonts w:hint="eastAsia" w:ascii="宋体" w:hAnsi="宋体" w:cs="宋体"/>
          <w:sz w:val="24"/>
          <w:szCs w:val="28"/>
        </w:rPr>
      </w:pPr>
      <w:r>
        <w:rPr>
          <w:rFonts w:hint="eastAsia" w:ascii="宋体" w:hAnsi="宋体" w:cs="宋体"/>
          <w:sz w:val="24"/>
          <w:szCs w:val="28"/>
        </w:rPr>
        <w:t>3.印制要求：每本著作装帧形式为精装，正文用铜版纸</w:t>
      </w:r>
      <w:r>
        <w:rPr>
          <w:rFonts w:hint="eastAsia" w:ascii="宋体" w:hAnsi="宋体" w:cs="宋体"/>
          <w:sz w:val="24"/>
          <w:szCs w:val="28"/>
          <w:lang w:eastAsia="zh-CN"/>
        </w:rPr>
        <w:t>，克数不低于</w:t>
      </w:r>
      <w:r>
        <w:rPr>
          <w:rFonts w:hint="eastAsia" w:ascii="宋体" w:hAnsi="宋体" w:cs="宋体"/>
          <w:sz w:val="24"/>
          <w:szCs w:val="28"/>
        </w:rPr>
        <w:t>80g，四色彩印；</w:t>
      </w:r>
    </w:p>
    <w:p>
      <w:pPr>
        <w:adjustRightInd w:val="0"/>
        <w:snapToGrid w:val="0"/>
        <w:spacing w:line="360" w:lineRule="auto"/>
        <w:ind w:firstLine="480" w:firstLineChars="200"/>
        <w:rPr>
          <w:rFonts w:hint="eastAsia" w:ascii="宋体" w:hAnsi="宋体" w:cs="宋体"/>
          <w:sz w:val="24"/>
          <w:szCs w:val="28"/>
        </w:rPr>
      </w:pPr>
      <w:r>
        <w:rPr>
          <w:rFonts w:hint="eastAsia" w:ascii="宋体" w:hAnsi="宋体" w:cs="宋体"/>
          <w:sz w:val="24"/>
          <w:szCs w:val="28"/>
        </w:rPr>
        <w:t>4.装订要求：</w:t>
      </w:r>
    </w:p>
    <w:p>
      <w:pPr>
        <w:adjustRightInd w:val="0"/>
        <w:snapToGrid w:val="0"/>
        <w:spacing w:line="360" w:lineRule="auto"/>
        <w:ind w:firstLine="960" w:firstLineChars="400"/>
        <w:rPr>
          <w:rFonts w:hint="eastAsia" w:ascii="宋体" w:hAnsi="宋体" w:cs="宋体"/>
          <w:sz w:val="24"/>
          <w:szCs w:val="28"/>
        </w:rPr>
      </w:pPr>
      <w:r>
        <w:rPr>
          <w:rFonts w:hint="eastAsia" w:ascii="宋体" w:hAnsi="宋体" w:cs="宋体"/>
          <w:sz w:val="24"/>
          <w:szCs w:val="28"/>
        </w:rPr>
        <w:t>1）装订质量须达到国家相关质量标准。</w:t>
      </w:r>
    </w:p>
    <w:p>
      <w:pPr>
        <w:adjustRightInd w:val="0"/>
        <w:snapToGrid w:val="0"/>
        <w:spacing w:line="360" w:lineRule="auto"/>
        <w:ind w:left="1438" w:leftChars="456" w:hanging="480" w:hangingChars="200"/>
        <w:rPr>
          <w:rFonts w:hint="eastAsia" w:ascii="宋体" w:hAnsi="宋体" w:cs="宋体"/>
          <w:sz w:val="24"/>
          <w:szCs w:val="28"/>
        </w:rPr>
      </w:pPr>
      <w:r>
        <w:rPr>
          <w:rFonts w:hint="eastAsia" w:ascii="宋体" w:hAnsi="宋体" w:cs="宋体"/>
          <w:sz w:val="24"/>
          <w:szCs w:val="28"/>
        </w:rPr>
        <w:t>2）装订整洁、饱满、新颖、无线头、不变形，书面平整，无起泡、折压痕迹。同时做到全书无空业、漏页等瑕疵。</w:t>
      </w:r>
    </w:p>
    <w:p>
      <w:pPr>
        <w:adjustRightInd w:val="0"/>
        <w:snapToGrid w:val="0"/>
        <w:spacing w:line="360" w:lineRule="auto"/>
        <w:ind w:firstLine="480" w:firstLineChars="200"/>
        <w:rPr>
          <w:rFonts w:hint="eastAsia" w:ascii="宋体" w:hAnsi="宋体" w:cs="宋体"/>
          <w:sz w:val="24"/>
          <w:szCs w:val="28"/>
        </w:rPr>
      </w:pPr>
      <w:r>
        <w:rPr>
          <w:rFonts w:hint="eastAsia" w:ascii="宋体" w:hAnsi="宋体" w:cs="宋体"/>
          <w:sz w:val="24"/>
          <w:szCs w:val="28"/>
        </w:rPr>
        <w:t>5.印刷要求：</w:t>
      </w:r>
    </w:p>
    <w:p>
      <w:pPr>
        <w:adjustRightInd w:val="0"/>
        <w:snapToGrid w:val="0"/>
        <w:spacing w:line="360" w:lineRule="auto"/>
        <w:ind w:left="1438" w:leftChars="456" w:hanging="480" w:hangingChars="200"/>
        <w:rPr>
          <w:rFonts w:hint="eastAsia" w:ascii="宋体" w:hAnsi="宋体" w:cs="宋体"/>
          <w:sz w:val="24"/>
          <w:szCs w:val="28"/>
        </w:rPr>
      </w:pPr>
      <w:r>
        <w:rPr>
          <w:rFonts w:hint="eastAsia" w:ascii="宋体" w:hAnsi="宋体" w:cs="宋体"/>
          <w:sz w:val="24"/>
          <w:szCs w:val="28"/>
        </w:rPr>
        <w:t>1）印刷质量须达到国家相关质量标准。</w:t>
      </w:r>
    </w:p>
    <w:p>
      <w:pPr>
        <w:adjustRightInd w:val="0"/>
        <w:snapToGrid w:val="0"/>
        <w:spacing w:line="360" w:lineRule="auto"/>
        <w:ind w:left="1438" w:leftChars="456" w:hanging="480" w:hangingChars="200"/>
        <w:rPr>
          <w:rFonts w:hint="eastAsia" w:ascii="宋体" w:hAnsi="宋体" w:cs="宋体"/>
          <w:sz w:val="24"/>
          <w:szCs w:val="28"/>
        </w:rPr>
      </w:pPr>
      <w:r>
        <w:rPr>
          <w:rFonts w:hint="eastAsia" w:ascii="宋体" w:hAnsi="宋体" w:cs="宋体"/>
          <w:sz w:val="24"/>
          <w:szCs w:val="28"/>
        </w:rPr>
        <w:t>2）严格按纸质、印刷方式、规格、内容、颜色、数量等各项要求进行印刷。</w:t>
      </w:r>
    </w:p>
    <w:p>
      <w:pPr>
        <w:adjustRightInd w:val="0"/>
        <w:snapToGrid w:val="0"/>
        <w:spacing w:line="360" w:lineRule="auto"/>
        <w:ind w:left="1438" w:leftChars="456" w:hanging="480" w:hangingChars="200"/>
        <w:rPr>
          <w:rFonts w:hint="eastAsia" w:ascii="宋体" w:hAnsi="宋体" w:cs="宋体"/>
          <w:sz w:val="24"/>
          <w:szCs w:val="28"/>
        </w:rPr>
      </w:pPr>
      <w:r>
        <w:rPr>
          <w:rFonts w:hint="eastAsia" w:ascii="宋体" w:hAnsi="宋体" w:cs="宋体"/>
          <w:sz w:val="24"/>
          <w:szCs w:val="28"/>
        </w:rPr>
        <w:t>3）图片清晰，饱和、还原自然，内文、标题的字体清晰，无重影、叠印和模糊现象。</w:t>
      </w:r>
    </w:p>
    <w:p>
      <w:pPr>
        <w:adjustRightInd w:val="0"/>
        <w:snapToGrid w:val="0"/>
        <w:spacing w:line="360" w:lineRule="auto"/>
        <w:ind w:left="1438" w:leftChars="456" w:hanging="480" w:hangingChars="200"/>
        <w:rPr>
          <w:rFonts w:hint="eastAsia" w:ascii="宋体" w:hAnsi="宋体" w:cs="宋体"/>
          <w:sz w:val="24"/>
          <w:szCs w:val="28"/>
        </w:rPr>
      </w:pPr>
      <w:r>
        <w:rPr>
          <w:rFonts w:hint="eastAsia" w:ascii="宋体" w:hAnsi="宋体" w:cs="宋体"/>
          <w:sz w:val="24"/>
          <w:szCs w:val="28"/>
        </w:rPr>
        <w:t>4）印刷字体在放大镜下看油墨均匀、密封度好。</w:t>
      </w:r>
    </w:p>
    <w:p>
      <w:pPr>
        <w:adjustRightInd w:val="0"/>
        <w:snapToGrid w:val="0"/>
        <w:spacing w:line="360" w:lineRule="auto"/>
        <w:ind w:left="1438" w:leftChars="456" w:hanging="480" w:hangingChars="200"/>
        <w:rPr>
          <w:rFonts w:hint="eastAsia" w:ascii="宋体" w:hAnsi="宋体" w:cs="宋体"/>
          <w:sz w:val="24"/>
          <w:szCs w:val="28"/>
        </w:rPr>
      </w:pPr>
      <w:r>
        <w:rPr>
          <w:rFonts w:hint="eastAsia" w:ascii="宋体" w:hAnsi="宋体" w:cs="宋体"/>
          <w:sz w:val="24"/>
          <w:szCs w:val="28"/>
        </w:rPr>
        <w:t>5）内文清洁无污点。</w:t>
      </w:r>
    </w:p>
    <w:p>
      <w:pPr>
        <w:adjustRightInd w:val="0"/>
        <w:snapToGrid w:val="0"/>
        <w:spacing w:line="360" w:lineRule="auto"/>
        <w:ind w:firstLine="480" w:firstLineChars="200"/>
        <w:rPr>
          <w:rFonts w:hint="eastAsia" w:ascii="宋体" w:hAnsi="宋体" w:cs="宋体"/>
          <w:sz w:val="24"/>
          <w:szCs w:val="28"/>
        </w:rPr>
      </w:pPr>
      <w:r>
        <w:rPr>
          <w:rFonts w:hint="eastAsia" w:ascii="宋体" w:hAnsi="宋体" w:cs="宋体"/>
          <w:sz w:val="24"/>
          <w:szCs w:val="28"/>
        </w:rPr>
        <w:t>6.服务期限</w:t>
      </w:r>
    </w:p>
    <w:p>
      <w:pPr>
        <w:adjustRightInd w:val="0"/>
        <w:snapToGrid w:val="0"/>
        <w:spacing w:line="360" w:lineRule="auto"/>
        <w:ind w:firstLine="960" w:firstLineChars="400"/>
        <w:rPr>
          <w:rFonts w:hint="eastAsia" w:ascii="宋体" w:hAnsi="宋体" w:cs="宋体"/>
          <w:sz w:val="24"/>
          <w:szCs w:val="28"/>
          <w:highlight w:val="none"/>
        </w:rPr>
      </w:pPr>
      <w:r>
        <w:rPr>
          <w:rFonts w:hint="eastAsia" w:ascii="宋体" w:hAnsi="宋体" w:cs="宋体"/>
          <w:sz w:val="24"/>
          <w:szCs w:val="28"/>
          <w:highlight w:val="none"/>
        </w:rPr>
        <w:t>合同签订后</w:t>
      </w:r>
      <w:r>
        <w:rPr>
          <w:rFonts w:hint="eastAsia" w:ascii="宋体" w:hAnsi="宋体" w:cs="宋体"/>
          <w:color w:val="auto"/>
          <w:sz w:val="24"/>
          <w:szCs w:val="28"/>
          <w:highlight w:val="none"/>
          <w:lang w:val="en-US" w:eastAsia="zh-CN"/>
        </w:rPr>
        <w:t>5</w:t>
      </w:r>
      <w:r>
        <w:rPr>
          <w:rFonts w:hint="eastAsia" w:ascii="宋体" w:hAnsi="宋体" w:cs="宋体"/>
          <w:sz w:val="24"/>
          <w:szCs w:val="28"/>
          <w:highlight w:val="none"/>
        </w:rPr>
        <w:t>个月内完成出版。</w:t>
      </w:r>
    </w:p>
    <w:p>
      <w:pPr>
        <w:adjustRightInd w:val="0"/>
        <w:snapToGrid w:val="0"/>
        <w:spacing w:line="360" w:lineRule="auto"/>
        <w:ind w:firstLine="480" w:firstLineChars="200"/>
        <w:rPr>
          <w:rFonts w:hint="eastAsia" w:ascii="宋体" w:hAnsi="宋体" w:cs="宋体"/>
          <w:sz w:val="24"/>
          <w:szCs w:val="28"/>
        </w:rPr>
      </w:pPr>
      <w:r>
        <w:rPr>
          <w:rFonts w:hint="eastAsia" w:ascii="宋体" w:hAnsi="宋体" w:cs="宋体"/>
          <w:sz w:val="24"/>
          <w:szCs w:val="28"/>
        </w:rPr>
        <w:t>7.其他要求：</w:t>
      </w:r>
    </w:p>
    <w:p>
      <w:pPr>
        <w:adjustRightInd w:val="0"/>
        <w:snapToGrid w:val="0"/>
        <w:spacing w:line="360" w:lineRule="auto"/>
        <w:ind w:firstLine="960" w:firstLineChars="400"/>
        <w:rPr>
          <w:rFonts w:hint="eastAsia" w:ascii="宋体" w:hAnsi="宋体" w:cs="宋体"/>
          <w:sz w:val="24"/>
          <w:szCs w:val="28"/>
        </w:rPr>
      </w:pPr>
      <w:r>
        <w:rPr>
          <w:rFonts w:hint="eastAsia" w:ascii="宋体" w:hAnsi="宋体" w:cs="宋体"/>
          <w:sz w:val="24"/>
          <w:szCs w:val="28"/>
        </w:rPr>
        <w:t>负责</w:t>
      </w:r>
      <w:r>
        <w:rPr>
          <w:rFonts w:hint="eastAsia" w:ascii="宋体" w:hAnsi="宋体" w:cs="宋体"/>
          <w:sz w:val="24"/>
          <w:szCs w:val="28"/>
          <w:lang w:val="en-US" w:eastAsia="zh-CN"/>
        </w:rPr>
        <w:t>书号申请、</w:t>
      </w:r>
      <w:r>
        <w:rPr>
          <w:rFonts w:hint="eastAsia" w:ascii="宋体" w:hAnsi="宋体" w:cs="宋体"/>
          <w:sz w:val="24"/>
          <w:szCs w:val="28"/>
        </w:rPr>
        <w:t>封面及正文设计、审稿校对、印刷装订等所有出版事项。</w:t>
      </w:r>
    </w:p>
    <w:p>
      <w:pPr>
        <w:spacing w:line="360" w:lineRule="auto"/>
        <w:rPr>
          <w:rFonts w:ascii="宋体" w:hAnsi="宋体"/>
          <w:b/>
          <w:color w:val="000000"/>
          <w:sz w:val="28"/>
          <w:szCs w:val="28"/>
        </w:rPr>
      </w:pPr>
      <w:r>
        <w:rPr>
          <w:rFonts w:hint="eastAsia" w:ascii="宋体" w:hAnsi="宋体"/>
          <w:b/>
          <w:color w:val="000000"/>
          <w:sz w:val="28"/>
          <w:szCs w:val="28"/>
        </w:rPr>
        <w:t>三、报价要求</w:t>
      </w:r>
    </w:p>
    <w:p>
      <w:pPr>
        <w:adjustRightInd w:val="0"/>
        <w:snapToGrid w:val="0"/>
        <w:spacing w:line="360" w:lineRule="auto"/>
        <w:ind w:firstLine="480" w:firstLineChars="200"/>
        <w:rPr>
          <w:rFonts w:hint="eastAsia" w:ascii="宋体" w:hAnsi="宋体" w:cs="宋体"/>
          <w:sz w:val="24"/>
          <w:szCs w:val="28"/>
        </w:rPr>
      </w:pPr>
      <w:r>
        <w:rPr>
          <w:rFonts w:hint="eastAsia" w:ascii="宋体" w:hAnsi="宋体" w:cs="宋体"/>
          <w:sz w:val="24"/>
          <w:szCs w:val="28"/>
        </w:rPr>
        <w:t>1.投标报价应以人民币为单位，投标人报价中应包括由项目实施所引发的一切费用，且均由投标人独自承担，含出版费、</w:t>
      </w:r>
      <w:r>
        <w:rPr>
          <w:rFonts w:hint="eastAsia" w:ascii="宋体" w:hAnsi="宋体" w:cs="宋体"/>
          <w:sz w:val="24"/>
          <w:szCs w:val="28"/>
          <w:lang w:eastAsia="zh-CN"/>
        </w:rPr>
        <w:t>“</w:t>
      </w:r>
      <w:r>
        <w:rPr>
          <w:rFonts w:hint="eastAsia" w:ascii="宋体" w:hAnsi="宋体" w:cs="宋体"/>
          <w:sz w:val="24"/>
          <w:szCs w:val="28"/>
        </w:rPr>
        <w:t>三审三校</w:t>
      </w:r>
      <w:r>
        <w:rPr>
          <w:rFonts w:hint="eastAsia" w:ascii="宋体" w:hAnsi="宋体" w:cs="宋体"/>
          <w:sz w:val="24"/>
          <w:szCs w:val="28"/>
          <w:lang w:eastAsia="zh-CN"/>
        </w:rPr>
        <w:t>”</w:t>
      </w:r>
      <w:r>
        <w:rPr>
          <w:rFonts w:hint="eastAsia" w:ascii="宋体" w:hAnsi="宋体" w:cs="宋体"/>
          <w:sz w:val="24"/>
          <w:szCs w:val="28"/>
        </w:rPr>
        <w:t>费、管理费、排版</w:t>
      </w:r>
      <w:r>
        <w:rPr>
          <w:rFonts w:hint="eastAsia" w:ascii="宋体" w:hAnsi="宋体" w:cs="宋体"/>
          <w:sz w:val="24"/>
          <w:szCs w:val="28"/>
          <w:lang w:val="en-US" w:eastAsia="zh-CN"/>
        </w:rPr>
        <w:t>打样</w:t>
      </w:r>
      <w:r>
        <w:rPr>
          <w:rFonts w:hint="eastAsia" w:ascii="宋体" w:hAnsi="宋体" w:cs="宋体"/>
          <w:sz w:val="24"/>
          <w:szCs w:val="28"/>
        </w:rPr>
        <w:t>费、印刷费、设计费、装订费、稿费、包装费、运输费、仓储费、相关税费、代理费等及合同实施过程中</w:t>
      </w:r>
      <w:r>
        <w:rPr>
          <w:rFonts w:hint="eastAsia" w:ascii="宋体" w:hAnsi="宋体" w:cs="宋体"/>
          <w:sz w:val="24"/>
          <w:szCs w:val="28"/>
          <w:lang w:val="en-US" w:eastAsia="zh-CN"/>
        </w:rPr>
        <w:t>所有</w:t>
      </w:r>
      <w:r>
        <w:rPr>
          <w:rFonts w:hint="eastAsia" w:ascii="宋体" w:hAnsi="宋体" w:cs="宋体"/>
          <w:sz w:val="24"/>
          <w:szCs w:val="28"/>
        </w:rPr>
        <w:t>不可预见的全部费用</w:t>
      </w:r>
      <w:r>
        <w:rPr>
          <w:rFonts w:hint="eastAsia" w:ascii="宋体" w:hAnsi="宋体" w:cs="宋体"/>
          <w:sz w:val="24"/>
          <w:szCs w:val="28"/>
          <w:lang w:val="en-US" w:eastAsia="zh-CN"/>
        </w:rPr>
        <w:t>等，履约过程中采购人不再追加费用，投标人自承风险</w:t>
      </w:r>
      <w:r>
        <w:rPr>
          <w:rFonts w:hint="eastAsia" w:ascii="宋体" w:hAnsi="宋体" w:cs="宋体"/>
          <w:sz w:val="24"/>
          <w:szCs w:val="28"/>
        </w:rPr>
        <w:t>。</w:t>
      </w:r>
    </w:p>
    <w:p>
      <w:pPr>
        <w:adjustRightInd w:val="0"/>
        <w:snapToGrid w:val="0"/>
        <w:spacing w:line="360" w:lineRule="auto"/>
        <w:ind w:firstLine="480" w:firstLineChars="200"/>
        <w:rPr>
          <w:rFonts w:hint="eastAsia" w:ascii="宋体" w:hAnsi="宋体" w:cs="宋体"/>
          <w:sz w:val="24"/>
          <w:szCs w:val="28"/>
        </w:rPr>
      </w:pPr>
      <w:r>
        <w:rPr>
          <w:rFonts w:hint="eastAsia" w:ascii="宋体" w:hAnsi="宋体" w:cs="宋体"/>
          <w:sz w:val="24"/>
          <w:szCs w:val="28"/>
        </w:rPr>
        <w:t>2.所有书籍印刷完成后，中标人负责免费送至采购单位指定地点，招标人组织相关专业人员进行现场验收并签署验收报告。</w:t>
      </w:r>
    </w:p>
    <w:p>
      <w:pPr>
        <w:adjustRightInd w:val="0"/>
        <w:snapToGrid w:val="0"/>
        <w:spacing w:line="360" w:lineRule="auto"/>
        <w:ind w:firstLine="480" w:firstLineChars="200"/>
        <w:rPr>
          <w:rFonts w:hint="eastAsia" w:ascii="宋体" w:hAnsi="宋体" w:cs="宋体"/>
          <w:sz w:val="24"/>
          <w:szCs w:val="28"/>
        </w:rPr>
      </w:pPr>
      <w:r>
        <w:rPr>
          <w:rFonts w:hint="eastAsia" w:ascii="宋体" w:hAnsi="宋体" w:cs="宋体"/>
          <w:sz w:val="24"/>
          <w:szCs w:val="28"/>
        </w:rPr>
        <w:t>3.对因各种原因造成的图书装订、印刷等质量不合格或错装、漏装、误送及漏送的图书须由中标人负责退换，无法退换须扣除款项。</w:t>
      </w:r>
    </w:p>
    <w:p>
      <w:pPr>
        <w:adjustRightInd w:val="0"/>
        <w:snapToGrid w:val="0"/>
        <w:spacing w:line="360" w:lineRule="auto"/>
        <w:ind w:firstLine="480" w:firstLineChars="200"/>
        <w:rPr>
          <w:rFonts w:hint="eastAsia" w:ascii="宋体" w:hAnsi="宋体" w:cs="宋体"/>
          <w:sz w:val="24"/>
          <w:szCs w:val="28"/>
        </w:rPr>
      </w:pPr>
      <w:r>
        <w:rPr>
          <w:rFonts w:hint="eastAsia" w:ascii="宋体" w:hAnsi="宋体" w:cs="宋体"/>
          <w:sz w:val="24"/>
          <w:szCs w:val="28"/>
        </w:rPr>
        <w:t>4.质量保证期（简称“质保期”）为 1 年，质保期内中标人对所供货物实行包换、包退。</w:t>
      </w:r>
    </w:p>
    <w:p>
      <w:pPr>
        <w:spacing w:line="360" w:lineRule="auto"/>
        <w:ind w:firstLine="480" w:firstLineChars="200"/>
        <w:rPr>
          <w:rFonts w:hint="eastAsia" w:ascii="宋体" w:hAnsi="宋体" w:cs="宋体"/>
          <w:sz w:val="24"/>
          <w:szCs w:val="28"/>
        </w:rPr>
      </w:pPr>
      <w:r>
        <w:rPr>
          <w:rFonts w:hint="eastAsia" w:ascii="宋体" w:hAnsi="宋体" w:cs="宋体"/>
          <w:sz w:val="24"/>
          <w:szCs w:val="28"/>
        </w:rPr>
        <w:t>5.对招标人的服务通知，中标人在接报后3小时内响应， 48小时内处理完毕。</w:t>
      </w:r>
    </w:p>
    <w:p>
      <w:pPr>
        <w:spacing w:line="360" w:lineRule="auto"/>
        <w:ind w:firstLine="480" w:firstLineChars="200"/>
        <w:rPr>
          <w:rFonts w:hint="eastAsia" w:ascii="宋体" w:hAnsi="宋体" w:cs="宋体"/>
          <w:sz w:val="24"/>
          <w:szCs w:val="28"/>
        </w:rPr>
      </w:pPr>
    </w:p>
    <w:p>
      <w:pPr>
        <w:adjustRightInd w:val="0"/>
        <w:snapToGrid w:val="0"/>
        <w:spacing w:line="300" w:lineRule="auto"/>
        <w:jc w:val="left"/>
        <w:rPr>
          <w:rFonts w:hint="eastAsia" w:eastAsia="黑体"/>
          <w:lang w:val="en-US" w:eastAsia="zh-CN"/>
        </w:rPr>
      </w:pPr>
      <w:r>
        <w:rPr>
          <w:rFonts w:ascii="宋体" w:hAnsi="宋体" w:cs="宋体"/>
          <w:bCs/>
          <w:sz w:val="24"/>
        </w:rPr>
        <w:br w:type="page"/>
      </w:r>
    </w:p>
    <w:p>
      <w:pPr>
        <w:adjustRightInd w:val="0"/>
        <w:snapToGrid w:val="0"/>
        <w:spacing w:line="300" w:lineRule="auto"/>
        <w:jc w:val="left"/>
        <w:rPr>
          <w:rFonts w:hint="eastAsia" w:ascii="宋体" w:hAnsi="宋体" w:cs="宋体"/>
          <w:bCs/>
          <w:sz w:val="24"/>
        </w:rPr>
      </w:pPr>
      <w:r>
        <w:rPr>
          <w:rFonts w:hint="eastAsia" w:ascii="宋体" w:hAnsi="宋体" w:cs="宋体"/>
          <w:bCs/>
          <w:sz w:val="24"/>
        </w:rPr>
        <w:t>报价函格式（仅供参考）：</w:t>
      </w:r>
    </w:p>
    <w:p>
      <w:pPr>
        <w:adjustRightInd w:val="0"/>
        <w:snapToGrid w:val="0"/>
        <w:spacing w:line="300" w:lineRule="auto"/>
        <w:jc w:val="center"/>
        <w:rPr>
          <w:rFonts w:hint="eastAsia" w:ascii="宋体" w:hAnsi="宋体" w:cs="宋体"/>
          <w:b/>
          <w:sz w:val="32"/>
          <w:szCs w:val="32"/>
        </w:rPr>
      </w:pPr>
      <w:r>
        <w:rPr>
          <w:rFonts w:hint="eastAsia" w:ascii="宋体" w:hAnsi="宋体" w:cs="宋体"/>
          <w:b/>
          <w:sz w:val="32"/>
          <w:szCs w:val="32"/>
        </w:rPr>
        <w:t>报价函</w:t>
      </w:r>
    </w:p>
    <w:p>
      <w:pPr>
        <w:spacing w:line="360" w:lineRule="auto"/>
        <w:rPr>
          <w:rFonts w:hint="eastAsia" w:ascii="宋体" w:hAnsi="宋体" w:cs="宋体"/>
          <w:sz w:val="24"/>
        </w:rPr>
      </w:pPr>
      <w:r>
        <w:rPr>
          <w:rFonts w:hint="eastAsia" w:ascii="宋体" w:hAnsi="宋体" w:cs="宋体"/>
          <w:sz w:val="24"/>
        </w:rPr>
        <w:t>项目名称：安徽省古生物学会《安徽地质遗迹》专著出版服务项目</w:t>
      </w:r>
    </w:p>
    <w:p>
      <w:pPr>
        <w:tabs>
          <w:tab w:val="left" w:pos="3600"/>
        </w:tabs>
        <w:adjustRightInd w:val="0"/>
        <w:snapToGrid w:val="0"/>
        <w:spacing w:line="360" w:lineRule="auto"/>
        <w:rPr>
          <w:rFonts w:hint="eastAsia" w:ascii="宋体" w:hAnsi="宋体" w:cs="宋体"/>
          <w:sz w:val="24"/>
        </w:rPr>
      </w:pPr>
      <w:r>
        <w:rPr>
          <w:rFonts w:hint="eastAsia" w:ascii="宋体" w:hAnsi="宋体" w:cs="宋体"/>
          <w:bCs/>
          <w:sz w:val="24"/>
        </w:rPr>
        <w:t>项目编号：</w:t>
      </w:r>
    </w:p>
    <w:tbl>
      <w:tblPr>
        <w:tblStyle w:val="8"/>
        <w:tblpPr w:leftFromText="180" w:rightFromText="180" w:vertAnchor="text" w:horzAnchor="page" w:tblpX="1733" w:tblpY="172"/>
        <w:tblOverlap w:val="never"/>
        <w:tblW w:w="903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57"/>
        <w:gridCol w:w="717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1857"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项目名称</w:t>
            </w:r>
          </w:p>
        </w:tc>
        <w:tc>
          <w:tcPr>
            <w:tcW w:w="7173" w:type="dxa"/>
            <w:noWrap w:val="0"/>
            <w:vAlign w:val="center"/>
          </w:tcPr>
          <w:p>
            <w:pPr>
              <w:spacing w:line="360" w:lineRule="auto"/>
              <w:rPr>
                <w:rFonts w:hint="eastAsia" w:ascii="宋体" w:hAnsi="宋体" w:cs="宋体"/>
                <w:sz w:val="24"/>
              </w:rPr>
            </w:pPr>
            <w:r>
              <w:rPr>
                <w:rFonts w:hint="eastAsia" w:ascii="宋体" w:hAnsi="宋体" w:cs="宋体"/>
                <w:sz w:val="24"/>
              </w:rPr>
              <w:t>安徽省古生物学会《安徽地质遗迹》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857"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采购人</w:t>
            </w:r>
          </w:p>
        </w:tc>
        <w:tc>
          <w:tcPr>
            <w:tcW w:w="7173" w:type="dxa"/>
            <w:noWrap w:val="0"/>
            <w:vAlign w:val="center"/>
          </w:tcPr>
          <w:p>
            <w:pPr>
              <w:adjustRightInd w:val="0"/>
              <w:snapToGrid w:val="0"/>
              <w:spacing w:line="360" w:lineRule="auto"/>
              <w:jc w:val="left"/>
              <w:rPr>
                <w:rFonts w:ascii="宋体" w:hAnsi="宋体" w:cs="宋体"/>
                <w:bCs/>
                <w:sz w:val="24"/>
              </w:rPr>
            </w:pPr>
            <w:r>
              <w:rPr>
                <w:rFonts w:hint="eastAsia" w:ascii="宋体" w:hAnsi="宋体" w:cs="宋体"/>
                <w:sz w:val="24"/>
              </w:rPr>
              <w:t>安徽省古生物学会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0" w:hRule="atLeast"/>
        </w:trPr>
        <w:tc>
          <w:tcPr>
            <w:tcW w:w="1857"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 xml:space="preserve">报价         </w:t>
            </w:r>
          </w:p>
        </w:tc>
        <w:tc>
          <w:tcPr>
            <w:tcW w:w="7173" w:type="dxa"/>
            <w:noWrap w:val="0"/>
            <w:vAlign w:val="center"/>
          </w:tcPr>
          <w:p>
            <w:pPr>
              <w:adjustRightInd w:val="0"/>
              <w:snapToGrid w:val="0"/>
              <w:spacing w:line="360" w:lineRule="auto"/>
              <w:jc w:val="left"/>
              <w:rPr>
                <w:rFonts w:hint="eastAsia" w:ascii="宋体" w:hAnsi="宋体" w:cs="宋体"/>
                <w:sz w:val="24"/>
              </w:rPr>
            </w:pPr>
          </w:p>
          <w:p>
            <w:pPr>
              <w:adjustRightInd w:val="0"/>
              <w:snapToGrid w:val="0"/>
              <w:spacing w:line="360" w:lineRule="auto"/>
              <w:jc w:val="left"/>
              <w:rPr>
                <w:rFonts w:hint="eastAsia" w:ascii="宋体" w:hAnsi="宋体" w:cs="宋体"/>
                <w:sz w:val="24"/>
                <w:u w:val="single"/>
              </w:rPr>
            </w:pPr>
            <w:r>
              <w:rPr>
                <w:rFonts w:hint="eastAsia" w:ascii="宋体" w:hAnsi="宋体" w:cs="宋体"/>
                <w:sz w:val="24"/>
              </w:rPr>
              <w:t>大写</w:t>
            </w:r>
            <w:r>
              <w:rPr>
                <w:rFonts w:hint="eastAsia" w:ascii="宋体" w:hAnsi="宋体" w:cs="宋体"/>
                <w:sz w:val="24"/>
                <w:u w:val="single"/>
              </w:rPr>
              <w:t>：                   元</w:t>
            </w:r>
          </w:p>
          <w:p>
            <w:pPr>
              <w:adjustRightInd w:val="0"/>
              <w:snapToGrid w:val="0"/>
              <w:spacing w:line="360" w:lineRule="auto"/>
              <w:jc w:val="left"/>
              <w:rPr>
                <w:rFonts w:hint="eastAsia" w:ascii="宋体" w:hAnsi="宋体" w:cs="宋体"/>
                <w:sz w:val="24"/>
                <w:u w:val="single"/>
              </w:rPr>
            </w:pPr>
          </w:p>
          <w:p>
            <w:pPr>
              <w:adjustRightInd w:val="0"/>
              <w:snapToGrid w:val="0"/>
              <w:spacing w:line="360" w:lineRule="auto"/>
              <w:jc w:val="left"/>
              <w:rPr>
                <w:rFonts w:hint="eastAsia" w:ascii="宋体" w:hAnsi="宋体" w:cs="宋体"/>
                <w:sz w:val="24"/>
              </w:rPr>
            </w:pPr>
            <w:r>
              <w:rPr>
                <w:rFonts w:hint="eastAsia" w:ascii="宋体" w:hAnsi="宋体" w:cs="宋体"/>
                <w:sz w:val="24"/>
              </w:rPr>
              <w:t>小写</w:t>
            </w:r>
            <w:r>
              <w:rPr>
                <w:rFonts w:hint="eastAsia" w:ascii="宋体" w:hAnsi="宋体" w:cs="宋体"/>
                <w:sz w:val="24"/>
                <w:u w:val="single"/>
              </w:rPr>
              <w:t>：                   元</w:t>
            </w:r>
            <w:r>
              <w:rPr>
                <w:rFonts w:hint="eastAsia" w:ascii="宋体" w:hAnsi="宋体" w:cs="宋体"/>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8" w:hRule="atLeast"/>
        </w:trPr>
        <w:tc>
          <w:tcPr>
            <w:tcW w:w="1857"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bCs/>
                <w:sz w:val="24"/>
              </w:rPr>
              <w:t>响应文件有效期</w:t>
            </w:r>
          </w:p>
        </w:tc>
        <w:tc>
          <w:tcPr>
            <w:tcW w:w="7173" w:type="dxa"/>
            <w:noWrap w:val="0"/>
            <w:vAlign w:val="center"/>
          </w:tcPr>
          <w:p>
            <w:pPr>
              <w:adjustRightInd w:val="0"/>
              <w:snapToGrid w:val="0"/>
              <w:spacing w:line="360" w:lineRule="auto"/>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0日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1857" w:type="dxa"/>
            <w:noWrap w:val="0"/>
            <w:vAlign w:val="center"/>
          </w:tcPr>
          <w:p>
            <w:pPr>
              <w:adjustRightInd w:val="0"/>
              <w:snapToGrid w:val="0"/>
              <w:spacing w:line="360" w:lineRule="auto"/>
              <w:jc w:val="center"/>
              <w:rPr>
                <w:rFonts w:hint="eastAsia" w:ascii="宋体" w:hAnsi="宋体" w:cs="宋体"/>
                <w:bCs/>
                <w:sz w:val="24"/>
              </w:rPr>
            </w:pPr>
            <w:r>
              <w:rPr>
                <w:rFonts w:hint="eastAsia" w:ascii="宋体" w:hAnsi="宋体" w:cs="宋体"/>
                <w:bCs/>
                <w:sz w:val="24"/>
              </w:rPr>
              <w:t>服务期</w:t>
            </w:r>
          </w:p>
        </w:tc>
        <w:tc>
          <w:tcPr>
            <w:tcW w:w="7173" w:type="dxa"/>
            <w:noWrap w:val="0"/>
            <w:vAlign w:val="center"/>
          </w:tcPr>
          <w:p>
            <w:pPr>
              <w:adjustRightInd w:val="0"/>
              <w:snapToGrid w:val="0"/>
              <w:spacing w:line="360" w:lineRule="auto"/>
              <w:rPr>
                <w:rFonts w:hint="eastAsia" w:ascii="宋体" w:hAnsi="宋体" w:cs="宋体"/>
                <w:bCs/>
                <w:sz w:val="24"/>
              </w:rPr>
            </w:pPr>
            <w:r>
              <w:rPr>
                <w:rFonts w:hint="eastAsia" w:ascii="宋体" w:hAnsi="宋体" w:cs="宋体"/>
                <w:sz w:val="24"/>
                <w:szCs w:val="28"/>
              </w:rPr>
              <w:t>供应商应在合同签订后</w:t>
            </w:r>
            <w:r>
              <w:rPr>
                <w:rFonts w:hint="eastAsia" w:ascii="宋体" w:hAnsi="宋体" w:cs="宋体"/>
                <w:sz w:val="24"/>
                <w:szCs w:val="28"/>
                <w:lang w:val="en-US" w:eastAsia="zh-CN"/>
              </w:rPr>
              <w:t>5</w:t>
            </w:r>
            <w:r>
              <w:rPr>
                <w:rFonts w:hint="eastAsia" w:ascii="宋体" w:hAnsi="宋体" w:cs="宋体"/>
                <w:sz w:val="24"/>
                <w:szCs w:val="28"/>
              </w:rPr>
              <w:t>个月内完成出版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1857" w:type="dxa"/>
            <w:noWrap w:val="0"/>
            <w:vAlign w:val="center"/>
          </w:tcPr>
          <w:p>
            <w:pPr>
              <w:adjustRightInd w:val="0"/>
              <w:snapToGrid w:val="0"/>
              <w:spacing w:line="360" w:lineRule="auto"/>
              <w:jc w:val="center"/>
              <w:rPr>
                <w:rFonts w:hint="eastAsia" w:ascii="宋体" w:hAnsi="宋体" w:cs="宋体"/>
                <w:bCs/>
                <w:sz w:val="24"/>
              </w:rPr>
            </w:pPr>
            <w:r>
              <w:rPr>
                <w:rFonts w:hint="eastAsia" w:ascii="宋体" w:hAnsi="宋体" w:cs="宋体"/>
                <w:bCs/>
                <w:sz w:val="24"/>
              </w:rPr>
              <w:t>印刷质量</w:t>
            </w:r>
          </w:p>
        </w:tc>
        <w:tc>
          <w:tcPr>
            <w:tcW w:w="7173" w:type="dxa"/>
            <w:noWrap w:val="0"/>
            <w:vAlign w:val="center"/>
          </w:tcPr>
          <w:p>
            <w:pPr>
              <w:adjustRightInd w:val="0"/>
              <w:snapToGrid w:val="0"/>
              <w:spacing w:line="360" w:lineRule="auto"/>
              <w:jc w:val="left"/>
              <w:rPr>
                <w:rFonts w:hint="eastAsia" w:ascii="宋体" w:hAnsi="宋体" w:cs="宋体"/>
                <w:bCs/>
                <w:sz w:val="24"/>
              </w:rPr>
            </w:pPr>
            <w:r>
              <w:rPr>
                <w:rFonts w:hint="eastAsia" w:ascii="宋体" w:hAnsi="宋体" w:cs="宋体"/>
                <w:bCs/>
                <w:sz w:val="24"/>
              </w:rPr>
              <w:t>达到合格标准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1857"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合同形式</w:t>
            </w:r>
          </w:p>
        </w:tc>
        <w:tc>
          <w:tcPr>
            <w:tcW w:w="7173" w:type="dxa"/>
            <w:noWrap w:val="0"/>
            <w:vAlign w:val="center"/>
          </w:tcPr>
          <w:p>
            <w:pPr>
              <w:adjustRightInd w:val="0"/>
              <w:snapToGrid w:val="0"/>
              <w:spacing w:line="360" w:lineRule="auto"/>
              <w:rPr>
                <w:rFonts w:hint="eastAsia" w:ascii="宋体" w:hAnsi="宋体" w:cs="宋体"/>
                <w:sz w:val="24"/>
              </w:rPr>
            </w:pPr>
            <w:r>
              <w:rPr>
                <w:rFonts w:hint="eastAsia" w:ascii="宋体" w:hAnsi="宋体" w:cs="宋体"/>
                <w:sz w:val="24"/>
              </w:rPr>
              <w:t>固定总价合同（总价包干）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2" w:hRule="atLeast"/>
        </w:trPr>
        <w:tc>
          <w:tcPr>
            <w:tcW w:w="1857" w:type="dxa"/>
            <w:noWrap w:val="0"/>
            <w:vAlign w:val="center"/>
          </w:tcPr>
          <w:p>
            <w:pPr>
              <w:adjustRightInd w:val="0"/>
              <w:snapToGrid w:val="0"/>
              <w:spacing w:line="360" w:lineRule="auto"/>
              <w:jc w:val="center"/>
              <w:rPr>
                <w:rFonts w:hint="eastAsia" w:ascii="宋体" w:hAnsi="宋体" w:cs="宋体"/>
                <w:sz w:val="24"/>
              </w:rPr>
            </w:pPr>
            <w:r>
              <w:rPr>
                <w:rFonts w:hint="eastAsia" w:ascii="宋体" w:hAnsi="宋体" w:cs="宋体"/>
                <w:sz w:val="24"/>
              </w:rPr>
              <w:t>付款方式</w:t>
            </w:r>
          </w:p>
        </w:tc>
        <w:tc>
          <w:tcPr>
            <w:tcW w:w="7173" w:type="dxa"/>
            <w:noWrap w:val="0"/>
            <w:vAlign w:val="center"/>
          </w:tcPr>
          <w:p>
            <w:pPr>
              <w:adjustRightInd w:val="0"/>
              <w:snapToGrid w:val="0"/>
              <w:spacing w:line="360" w:lineRule="auto"/>
              <w:rPr>
                <w:rFonts w:hint="eastAsia" w:ascii="宋体" w:hAnsi="宋体" w:cs="宋体"/>
                <w:sz w:val="24"/>
              </w:rPr>
            </w:pPr>
            <w:r>
              <w:rPr>
                <w:rFonts w:hint="eastAsia" w:ascii="宋体" w:hAnsi="宋体" w:cs="宋体"/>
                <w:sz w:val="24"/>
              </w:rPr>
              <w:t>合同签订后支付合同款</w:t>
            </w:r>
            <w:r>
              <w:rPr>
                <w:rFonts w:hint="eastAsia" w:ascii="宋体" w:hAnsi="宋体" w:cs="宋体"/>
                <w:sz w:val="24"/>
                <w:lang w:val="en-US" w:eastAsia="zh-CN"/>
              </w:rPr>
              <w:t>3</w:t>
            </w:r>
            <w:r>
              <w:rPr>
                <w:rFonts w:hint="eastAsia" w:ascii="宋体" w:hAnsi="宋体" w:cs="宋体"/>
                <w:sz w:val="24"/>
              </w:rPr>
              <w:t>0%，图书数码样稿送交作者审核定稿并交付中标人印刷，验收合格并服务完成后付清剩下</w:t>
            </w:r>
            <w:r>
              <w:rPr>
                <w:rFonts w:hint="eastAsia" w:ascii="宋体" w:hAnsi="宋体" w:cs="宋体"/>
                <w:sz w:val="24"/>
                <w:lang w:val="en-US" w:eastAsia="zh-CN"/>
              </w:rPr>
              <w:t>7</w:t>
            </w:r>
            <w:r>
              <w:rPr>
                <w:rFonts w:hint="eastAsia" w:ascii="宋体" w:hAnsi="宋体" w:cs="宋体"/>
                <w:sz w:val="24"/>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10" w:hRule="atLeast"/>
        </w:trPr>
        <w:tc>
          <w:tcPr>
            <w:tcW w:w="1857" w:type="dxa"/>
            <w:noWrap w:val="0"/>
            <w:vAlign w:val="center"/>
          </w:tcPr>
          <w:p>
            <w:pPr>
              <w:adjustRightInd w:val="0"/>
              <w:snapToGrid w:val="0"/>
              <w:spacing w:line="360" w:lineRule="auto"/>
              <w:jc w:val="center"/>
              <w:rPr>
                <w:rFonts w:hint="eastAsia" w:ascii="宋体" w:hAnsi="宋体" w:cs="宋体"/>
                <w:b/>
                <w:sz w:val="28"/>
                <w:szCs w:val="28"/>
              </w:rPr>
            </w:pPr>
            <w:r>
              <w:rPr>
                <w:rFonts w:hint="eastAsia" w:ascii="宋体" w:hAnsi="宋体" w:cs="宋体"/>
                <w:b/>
                <w:sz w:val="28"/>
                <w:szCs w:val="28"/>
              </w:rPr>
              <w:t>备  注</w:t>
            </w:r>
          </w:p>
        </w:tc>
        <w:tc>
          <w:tcPr>
            <w:tcW w:w="7173" w:type="dxa"/>
            <w:noWrap w:val="0"/>
            <w:vAlign w:val="center"/>
          </w:tcPr>
          <w:p>
            <w:pPr>
              <w:adjustRightInd w:val="0"/>
              <w:snapToGrid w:val="0"/>
              <w:spacing w:line="360" w:lineRule="auto"/>
              <w:rPr>
                <w:rFonts w:hint="eastAsia" w:ascii="宋体" w:hAnsi="宋体" w:cs="宋体"/>
                <w:b/>
                <w:sz w:val="28"/>
                <w:szCs w:val="28"/>
              </w:rPr>
            </w:pPr>
            <w:r>
              <w:rPr>
                <w:rFonts w:hint="eastAsia" w:ascii="宋体" w:hAnsi="宋体" w:cs="宋体"/>
                <w:b/>
                <w:sz w:val="28"/>
                <w:szCs w:val="28"/>
              </w:rPr>
              <w:t>1.我方符合询价文件供应商资格要求；</w:t>
            </w:r>
          </w:p>
          <w:p>
            <w:pPr>
              <w:adjustRightInd w:val="0"/>
              <w:snapToGrid w:val="0"/>
              <w:spacing w:line="360" w:lineRule="auto"/>
              <w:rPr>
                <w:rFonts w:hint="eastAsia" w:ascii="宋体" w:hAnsi="宋体" w:cs="宋体"/>
                <w:b/>
                <w:sz w:val="28"/>
                <w:szCs w:val="28"/>
              </w:rPr>
            </w:pPr>
            <w:r>
              <w:rPr>
                <w:rFonts w:hint="eastAsia" w:ascii="宋体" w:hAnsi="宋体" w:cs="宋体"/>
                <w:b/>
                <w:sz w:val="28"/>
                <w:szCs w:val="28"/>
              </w:rPr>
              <w:t>2.我方对询价文件所有条款无异议；</w:t>
            </w:r>
          </w:p>
          <w:p>
            <w:pPr>
              <w:adjustRightInd w:val="0"/>
              <w:snapToGrid w:val="0"/>
              <w:spacing w:line="360" w:lineRule="auto"/>
              <w:rPr>
                <w:rFonts w:hint="eastAsia" w:ascii="宋体" w:hAnsi="宋体" w:cs="宋体"/>
                <w:b/>
                <w:sz w:val="28"/>
                <w:szCs w:val="28"/>
              </w:rPr>
            </w:pPr>
            <w:r>
              <w:rPr>
                <w:rFonts w:hint="eastAsia" w:ascii="宋体" w:hAnsi="宋体" w:cs="宋体"/>
                <w:b/>
                <w:sz w:val="28"/>
                <w:szCs w:val="28"/>
              </w:rPr>
              <w:t>3.我方承诺完全响应询价文件所有条款。</w:t>
            </w:r>
          </w:p>
        </w:tc>
      </w:tr>
    </w:tbl>
    <w:p>
      <w:pPr>
        <w:adjustRightInd w:val="0"/>
        <w:snapToGrid w:val="0"/>
        <w:spacing w:line="480" w:lineRule="auto"/>
        <w:rPr>
          <w:rFonts w:hint="eastAsia" w:ascii="宋体" w:hAnsi="宋体" w:cs="宋体"/>
          <w:b/>
          <w:sz w:val="28"/>
          <w:szCs w:val="28"/>
        </w:rPr>
      </w:pPr>
    </w:p>
    <w:p>
      <w:pPr>
        <w:adjustRightInd w:val="0"/>
        <w:snapToGrid w:val="0"/>
        <w:spacing w:line="480" w:lineRule="auto"/>
        <w:rPr>
          <w:rFonts w:hint="eastAsia" w:ascii="宋体" w:hAnsi="宋体" w:cs="宋体"/>
          <w:b/>
          <w:sz w:val="28"/>
          <w:szCs w:val="28"/>
        </w:rPr>
      </w:pPr>
      <w:r>
        <w:rPr>
          <w:rFonts w:hint="eastAsia" w:ascii="宋体" w:hAnsi="宋体" w:cs="宋体"/>
          <w:b/>
          <w:sz w:val="28"/>
          <w:szCs w:val="28"/>
        </w:rPr>
        <w:t>供应商名称：</w:t>
      </w:r>
      <w:r>
        <w:rPr>
          <w:rFonts w:hint="eastAsia" w:ascii="宋体" w:hAnsi="宋体" w:cs="宋体"/>
          <w:b/>
          <w:sz w:val="28"/>
          <w:szCs w:val="28"/>
          <w:u w:val="single"/>
        </w:rPr>
        <w:t xml:space="preserve">                  （盖章）              </w:t>
      </w:r>
      <w:r>
        <w:rPr>
          <w:rFonts w:hint="eastAsia" w:ascii="宋体" w:hAnsi="宋体" w:cs="宋体"/>
          <w:b/>
          <w:sz w:val="28"/>
          <w:szCs w:val="28"/>
        </w:rPr>
        <w:t xml:space="preserve"> </w:t>
      </w:r>
    </w:p>
    <w:p>
      <w:pPr>
        <w:adjustRightInd w:val="0"/>
        <w:snapToGrid w:val="0"/>
        <w:spacing w:line="480" w:lineRule="auto"/>
        <w:rPr>
          <w:rFonts w:hint="eastAsia" w:ascii="宋体" w:hAnsi="宋体" w:cs="宋体"/>
          <w:b/>
          <w:sz w:val="28"/>
          <w:szCs w:val="28"/>
        </w:rPr>
      </w:pPr>
      <w:r>
        <w:rPr>
          <w:rFonts w:hint="eastAsia" w:ascii="宋体" w:hAnsi="宋体" w:cs="宋体"/>
          <w:b/>
          <w:sz w:val="28"/>
          <w:szCs w:val="28"/>
        </w:rPr>
        <w:t>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pStyle w:val="6"/>
        <w:rPr>
          <w:rFonts w:hint="eastAsia" w:eastAsia="黑体"/>
          <w:lang w:val="en-US" w:eastAsia="zh-CN"/>
        </w:rPr>
      </w:pPr>
    </w:p>
    <w:p>
      <w:pPr>
        <w:jc w:val="center"/>
        <w:rPr>
          <w:rFonts w:hint="eastAsia" w:ascii="宋体" w:hAnsi="宋体" w:cs="宋体"/>
          <w:b/>
          <w:bCs/>
          <w:sz w:val="32"/>
          <w:szCs w:val="32"/>
        </w:rPr>
      </w:pPr>
      <w:r>
        <w:rPr>
          <w:rFonts w:hint="eastAsia" w:ascii="宋体" w:hAnsi="宋体" w:cs="宋体"/>
          <w:b/>
          <w:bCs/>
          <w:sz w:val="32"/>
          <w:szCs w:val="32"/>
        </w:rPr>
        <w:t>安徽省古生物学会《安徽地质遗迹》</w:t>
      </w:r>
    </w:p>
    <w:p>
      <w:pPr>
        <w:jc w:val="center"/>
        <w:rPr>
          <w:rFonts w:hint="default" w:ascii="宋体" w:hAnsi="宋体" w:eastAsia="宋体" w:cs="宋体"/>
          <w:bCs/>
          <w:kern w:val="2"/>
          <w:szCs w:val="24"/>
          <w:lang w:val="en-US" w:eastAsia="zh-CN"/>
        </w:rPr>
      </w:pPr>
      <w:r>
        <w:rPr>
          <w:rFonts w:hint="eastAsia" w:ascii="宋体" w:hAnsi="宋体" w:cs="宋体"/>
          <w:b/>
          <w:bCs/>
          <w:sz w:val="32"/>
          <w:szCs w:val="32"/>
        </w:rPr>
        <w:t>专著出版服务</w:t>
      </w:r>
      <w:r>
        <w:rPr>
          <w:rFonts w:hint="eastAsia" w:ascii="宋体" w:hAnsi="宋体" w:cs="宋体"/>
          <w:b/>
          <w:bCs/>
          <w:sz w:val="32"/>
          <w:szCs w:val="32"/>
          <w:lang w:val="en-US" w:eastAsia="zh-CN"/>
        </w:rPr>
        <w:t>评分标准及办法</w:t>
      </w:r>
    </w:p>
    <w:p>
      <w:pPr>
        <w:pStyle w:val="3"/>
        <w:spacing w:line="360" w:lineRule="auto"/>
        <w:ind w:left="70" w:firstLine="480" w:firstLineChars="200"/>
        <w:rPr>
          <w:rFonts w:hint="eastAsia" w:ascii="宋体" w:hAnsi="宋体" w:cs="宋体"/>
          <w:bCs/>
          <w:kern w:val="2"/>
          <w:szCs w:val="24"/>
        </w:rPr>
      </w:pPr>
      <w:r>
        <w:rPr>
          <w:rFonts w:hint="eastAsia" w:ascii="宋体" w:hAnsi="宋体" w:cs="宋体"/>
          <w:bCs/>
          <w:kern w:val="2"/>
          <w:szCs w:val="24"/>
        </w:rPr>
        <w:t>本项目资信、技术分值占总分值的权重为</w:t>
      </w:r>
      <w:r>
        <w:rPr>
          <w:rFonts w:hint="eastAsia" w:ascii="宋体" w:hAnsi="宋体" w:cs="宋体"/>
          <w:bCs/>
          <w:kern w:val="2"/>
          <w:szCs w:val="24"/>
          <w:u w:val="single"/>
        </w:rPr>
        <w:t xml:space="preserve"> </w:t>
      </w:r>
      <w:r>
        <w:rPr>
          <w:rFonts w:hint="eastAsia" w:ascii="宋体" w:hAnsi="宋体" w:cs="宋体"/>
          <w:bCs/>
          <w:kern w:val="2"/>
          <w:szCs w:val="24"/>
          <w:u w:val="single"/>
          <w:lang w:val="en-US" w:eastAsia="zh-CN"/>
        </w:rPr>
        <w:t>6</w:t>
      </w:r>
      <w:r>
        <w:rPr>
          <w:rFonts w:hint="eastAsia" w:ascii="宋体" w:hAnsi="宋体" w:cs="宋体"/>
          <w:bCs/>
          <w:kern w:val="2"/>
          <w:szCs w:val="24"/>
          <w:u w:val="single"/>
        </w:rPr>
        <w:t xml:space="preserve">0 </w:t>
      </w:r>
      <w:r>
        <w:rPr>
          <w:rFonts w:hint="eastAsia" w:ascii="宋体" w:hAnsi="宋体" w:cs="宋体"/>
          <w:bCs/>
          <w:kern w:val="2"/>
          <w:szCs w:val="24"/>
        </w:rPr>
        <w:t>%，价格分值占总分值的权重为</w:t>
      </w:r>
      <w:r>
        <w:rPr>
          <w:rFonts w:hint="eastAsia" w:ascii="宋体" w:hAnsi="宋体" w:cs="宋体"/>
          <w:bCs/>
          <w:kern w:val="2"/>
          <w:szCs w:val="24"/>
          <w:u w:val="single"/>
        </w:rPr>
        <w:t xml:space="preserve"> </w:t>
      </w:r>
      <w:r>
        <w:rPr>
          <w:rFonts w:hint="eastAsia" w:ascii="宋体" w:hAnsi="宋体" w:cs="宋体"/>
          <w:bCs/>
          <w:kern w:val="2"/>
          <w:szCs w:val="24"/>
          <w:u w:val="single"/>
          <w:lang w:val="en-US" w:eastAsia="zh-CN"/>
        </w:rPr>
        <w:t>4</w:t>
      </w:r>
      <w:r>
        <w:rPr>
          <w:rFonts w:hint="eastAsia" w:ascii="宋体" w:hAnsi="宋体" w:cs="宋体"/>
          <w:bCs/>
          <w:kern w:val="2"/>
          <w:szCs w:val="24"/>
          <w:u w:val="single"/>
        </w:rPr>
        <w:t xml:space="preserve">0 </w:t>
      </w:r>
      <w:r>
        <w:rPr>
          <w:rFonts w:hint="eastAsia" w:ascii="宋体" w:hAnsi="宋体" w:cs="宋体"/>
          <w:bCs/>
          <w:kern w:val="2"/>
          <w:szCs w:val="24"/>
        </w:rPr>
        <w:t>%。具体评分细则如下：</w:t>
      </w:r>
    </w:p>
    <w:tbl>
      <w:tblPr>
        <w:tblStyle w:val="8"/>
        <w:tblW w:w="8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66"/>
        <w:gridCol w:w="6036"/>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rPr>
            </w:pPr>
            <w:r>
              <w:rPr>
                <w:rFonts w:hint="eastAsia" w:ascii="宋体" w:hAnsi="宋体"/>
                <w:b/>
                <w:sz w:val="24"/>
              </w:rPr>
              <w:t>类别</w:t>
            </w: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rPr>
            </w:pPr>
            <w:r>
              <w:rPr>
                <w:rFonts w:hint="eastAsia" w:ascii="宋体" w:hAnsi="宋体"/>
                <w:b/>
                <w:sz w:val="24"/>
              </w:rPr>
              <w:t>评分内容</w:t>
            </w:r>
          </w:p>
        </w:tc>
        <w:tc>
          <w:tcPr>
            <w:tcW w:w="60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rPr>
            </w:pPr>
            <w:r>
              <w:rPr>
                <w:rFonts w:hint="eastAsia" w:ascii="宋体" w:hAnsi="宋体"/>
                <w:b/>
                <w:sz w:val="24"/>
              </w:rPr>
              <w:t>评分标准</w:t>
            </w:r>
          </w:p>
        </w:tc>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
                <w:sz w:val="24"/>
              </w:rPr>
            </w:pPr>
            <w:r>
              <w:rPr>
                <w:rFonts w:hint="eastAsia" w:ascii="宋体" w:hAnsi="宋体"/>
                <w:b/>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0" w:hRule="atLeast"/>
        </w:trPr>
        <w:tc>
          <w:tcPr>
            <w:tcW w:w="900"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sz w:val="24"/>
              </w:rPr>
            </w:pPr>
            <w:r>
              <w:rPr>
                <w:rFonts w:hint="eastAsia" w:ascii="宋体" w:hAnsi="宋体"/>
                <w:sz w:val="24"/>
              </w:rPr>
              <w:t>资信</w:t>
            </w:r>
            <w:r>
              <w:rPr>
                <w:rFonts w:ascii="宋体" w:hAnsi="宋体"/>
                <w:sz w:val="24"/>
              </w:rPr>
              <w:t>分</w:t>
            </w:r>
            <w:r>
              <w:rPr>
                <w:rFonts w:hint="eastAsia" w:ascii="宋体" w:hAnsi="宋体"/>
                <w:sz w:val="24"/>
              </w:rPr>
              <w:t>（</w:t>
            </w:r>
            <w:r>
              <w:rPr>
                <w:rFonts w:hint="eastAsia" w:ascii="宋体" w:hAnsi="宋体"/>
                <w:sz w:val="24"/>
                <w:lang w:val="en-US" w:eastAsia="zh-CN"/>
              </w:rPr>
              <w:t>20</w:t>
            </w:r>
            <w:r>
              <w:rPr>
                <w:rFonts w:hint="eastAsia" w:ascii="宋体" w:hAnsi="宋体"/>
                <w:sz w:val="24"/>
              </w:rPr>
              <w:t>分）</w:t>
            </w:r>
          </w:p>
          <w:p>
            <w:pPr>
              <w:spacing w:line="360" w:lineRule="auto"/>
              <w:jc w:val="both"/>
              <w:rPr>
                <w:rFonts w:ascii="宋体" w:hAnsi="宋体"/>
                <w:sz w:val="24"/>
              </w:rPr>
            </w:pPr>
          </w:p>
        </w:tc>
        <w:tc>
          <w:tcPr>
            <w:tcW w:w="766"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24"/>
                <w:lang w:bidi="ar"/>
              </w:rPr>
            </w:pPr>
            <w:r>
              <w:rPr>
                <w:rFonts w:hint="eastAsia" w:ascii="宋体" w:hAnsi="宋体"/>
                <w:sz w:val="24"/>
              </w:rPr>
              <w:t>获奖情况</w:t>
            </w:r>
          </w:p>
        </w:tc>
        <w:tc>
          <w:tcPr>
            <w:tcW w:w="6036" w:type="dxa"/>
            <w:tcBorders>
              <w:top w:val="single" w:color="auto" w:sz="4" w:space="0"/>
              <w:left w:val="single" w:color="auto" w:sz="4" w:space="0"/>
              <w:right w:val="single" w:color="auto" w:sz="4" w:space="0"/>
            </w:tcBorders>
            <w:noWrap w:val="0"/>
            <w:vAlign w:val="center"/>
          </w:tcPr>
          <w:p>
            <w:pPr>
              <w:widowControl/>
              <w:jc w:val="left"/>
              <w:rPr>
                <w:rFonts w:hint="eastAsia"/>
                <w:sz w:val="24"/>
                <w:szCs w:val="24"/>
                <w:lang w:val="en-US" w:eastAsia="zh-CN"/>
              </w:rPr>
            </w:pPr>
            <w:r>
              <w:rPr>
                <w:rFonts w:hint="eastAsia"/>
                <w:sz w:val="24"/>
                <w:szCs w:val="24"/>
                <w:lang w:val="en-US" w:eastAsia="zh-CN"/>
              </w:rPr>
              <w:t>1、</w:t>
            </w:r>
            <w:r>
              <w:rPr>
                <w:rFonts w:hint="eastAsia"/>
                <w:sz w:val="24"/>
                <w:szCs w:val="24"/>
                <w:lang w:eastAsia="zh-CN"/>
              </w:rPr>
              <w:t>供应商</w:t>
            </w:r>
            <w:r>
              <w:rPr>
                <w:rFonts w:hint="eastAsia"/>
                <w:sz w:val="24"/>
                <w:szCs w:val="24"/>
              </w:rPr>
              <w:t>被评为“全国百佳出版单位”称号的，得</w:t>
            </w:r>
            <w:r>
              <w:rPr>
                <w:rFonts w:hint="eastAsia"/>
                <w:sz w:val="24"/>
                <w:szCs w:val="24"/>
                <w:lang w:val="en-US" w:eastAsia="zh-CN"/>
              </w:rPr>
              <w:t>2</w:t>
            </w:r>
            <w:r>
              <w:rPr>
                <w:rFonts w:hint="eastAsia"/>
                <w:sz w:val="24"/>
                <w:szCs w:val="24"/>
              </w:rPr>
              <w:t>分</w:t>
            </w:r>
          </w:p>
          <w:p>
            <w:pPr>
              <w:widowControl/>
              <w:jc w:val="left"/>
              <w:rPr>
                <w:rFonts w:hint="eastAsia"/>
                <w:sz w:val="24"/>
                <w:szCs w:val="24"/>
              </w:rPr>
            </w:pPr>
            <w:r>
              <w:rPr>
                <w:rFonts w:hint="eastAsia"/>
                <w:sz w:val="24"/>
                <w:szCs w:val="24"/>
                <w:lang w:val="en-US" w:eastAsia="zh-CN"/>
              </w:rPr>
              <w:t>2、</w:t>
            </w:r>
            <w:r>
              <w:rPr>
                <w:rFonts w:hint="eastAsia"/>
                <w:sz w:val="24"/>
                <w:szCs w:val="24"/>
              </w:rPr>
              <w:t>201</w:t>
            </w:r>
            <w:r>
              <w:rPr>
                <w:rFonts w:hint="eastAsia"/>
                <w:sz w:val="24"/>
                <w:szCs w:val="24"/>
                <w:lang w:val="en-US" w:eastAsia="zh-CN"/>
              </w:rPr>
              <w:t>6</w:t>
            </w:r>
            <w:r>
              <w:rPr>
                <w:rFonts w:hint="eastAsia"/>
                <w:sz w:val="24"/>
                <w:szCs w:val="24"/>
              </w:rPr>
              <w:t>年1月1日以来供应商获得过国家级图书奖项的（如中华优秀出版物奖</w:t>
            </w:r>
            <w:r>
              <w:rPr>
                <w:rFonts w:hint="eastAsia"/>
                <w:sz w:val="24"/>
                <w:szCs w:val="24"/>
                <w:lang w:eastAsia="zh-CN"/>
              </w:rPr>
              <w:t>、</w:t>
            </w:r>
            <w:r>
              <w:rPr>
                <w:rFonts w:hint="eastAsia"/>
                <w:sz w:val="24"/>
                <w:szCs w:val="24"/>
              </w:rPr>
              <w:t>中国出版政府奖、“五个一工程”奖等</w:t>
            </w:r>
            <w:r>
              <w:rPr>
                <w:rFonts w:hint="eastAsia"/>
                <w:sz w:val="24"/>
                <w:szCs w:val="24"/>
                <w:lang w:eastAsia="zh-CN"/>
              </w:rPr>
              <w:t>（</w:t>
            </w:r>
            <w:r>
              <w:rPr>
                <w:rFonts w:hint="eastAsia" w:ascii="宋体" w:hAnsi="宋体" w:cs="宋体"/>
                <w:color w:val="000000"/>
                <w:sz w:val="24"/>
                <w:lang w:eastAsia="zh-CN"/>
              </w:rPr>
              <w:t>含正奖与提名奖</w:t>
            </w:r>
            <w:r>
              <w:rPr>
                <w:rFonts w:hint="eastAsia"/>
                <w:sz w:val="24"/>
                <w:szCs w:val="24"/>
                <w:lang w:eastAsia="zh-CN"/>
              </w:rPr>
              <w:t>）</w:t>
            </w:r>
            <w:r>
              <w:rPr>
                <w:rFonts w:hint="eastAsia"/>
                <w:sz w:val="24"/>
                <w:szCs w:val="24"/>
              </w:rPr>
              <w:t>）每个得2分，最多得6分；</w:t>
            </w:r>
          </w:p>
          <w:p>
            <w:pPr>
              <w:widowControl/>
              <w:jc w:val="left"/>
              <w:rPr>
                <w:rFonts w:hint="eastAsia"/>
                <w:sz w:val="24"/>
                <w:szCs w:val="24"/>
                <w:lang w:eastAsia="zh-CN"/>
              </w:rPr>
            </w:pPr>
            <w:r>
              <w:rPr>
                <w:rFonts w:hint="eastAsia"/>
                <w:sz w:val="24"/>
                <w:szCs w:val="24"/>
                <w:lang w:val="en-US" w:eastAsia="zh-CN"/>
              </w:rPr>
              <w:t>3、</w:t>
            </w:r>
            <w:r>
              <w:rPr>
                <w:rFonts w:hint="eastAsia"/>
                <w:sz w:val="24"/>
                <w:szCs w:val="24"/>
              </w:rPr>
              <w:t>201</w:t>
            </w:r>
            <w:r>
              <w:rPr>
                <w:rFonts w:hint="eastAsia"/>
                <w:sz w:val="24"/>
                <w:szCs w:val="24"/>
                <w:lang w:val="en-US" w:eastAsia="zh-CN"/>
              </w:rPr>
              <w:t>6</w:t>
            </w:r>
            <w:r>
              <w:rPr>
                <w:rFonts w:hint="eastAsia"/>
                <w:sz w:val="24"/>
                <w:szCs w:val="24"/>
              </w:rPr>
              <w:t>年1月1日以来供应商</w:t>
            </w:r>
            <w:r>
              <w:rPr>
                <w:rFonts w:hint="eastAsia"/>
                <w:sz w:val="24"/>
                <w:szCs w:val="24"/>
                <w:lang w:eastAsia="zh-CN"/>
              </w:rPr>
              <w:t>承担下列国家级项目</w:t>
            </w:r>
            <w:r>
              <w:rPr>
                <w:rFonts w:hint="eastAsia"/>
                <w:sz w:val="24"/>
                <w:szCs w:val="24"/>
              </w:rPr>
              <w:t>的</w:t>
            </w:r>
          </w:p>
          <w:p>
            <w:pPr>
              <w:widowControl/>
              <w:jc w:val="left"/>
              <w:rPr>
                <w:rFonts w:hint="eastAsia" w:eastAsiaTheme="minorEastAsia"/>
                <w:sz w:val="24"/>
                <w:szCs w:val="24"/>
                <w:lang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国家级出版基金项目</w:t>
            </w:r>
            <w:r>
              <w:rPr>
                <w:rFonts w:hint="eastAsia"/>
                <w:sz w:val="24"/>
                <w:szCs w:val="24"/>
              </w:rPr>
              <w:t>，得</w:t>
            </w:r>
            <w:r>
              <w:rPr>
                <w:rFonts w:hint="eastAsia"/>
                <w:sz w:val="24"/>
                <w:szCs w:val="24"/>
                <w:lang w:val="en-US" w:eastAsia="zh-CN"/>
              </w:rPr>
              <w:t>2</w:t>
            </w:r>
            <w:r>
              <w:rPr>
                <w:rFonts w:hint="eastAsia"/>
                <w:sz w:val="24"/>
                <w:szCs w:val="24"/>
              </w:rPr>
              <w:t>分</w:t>
            </w:r>
            <w:r>
              <w:rPr>
                <w:rFonts w:hint="eastAsia"/>
                <w:sz w:val="24"/>
                <w:szCs w:val="24"/>
                <w:lang w:eastAsia="zh-CN"/>
              </w:rPr>
              <w:t>；</w:t>
            </w:r>
          </w:p>
          <w:p>
            <w:pPr>
              <w:widowControl/>
              <w:jc w:val="left"/>
              <w:rPr>
                <w:rFonts w:hint="eastAsia"/>
                <w:sz w:val="24"/>
                <w:szCs w:val="24"/>
              </w:rPr>
            </w:pPr>
            <w:r>
              <w:rPr>
                <w:rFonts w:hint="eastAsia"/>
                <w:sz w:val="24"/>
                <w:szCs w:val="24"/>
              </w:rPr>
              <w:t>（</w:t>
            </w:r>
            <w:r>
              <w:rPr>
                <w:rFonts w:hint="eastAsia"/>
                <w:sz w:val="24"/>
                <w:szCs w:val="24"/>
                <w:lang w:val="en-US" w:eastAsia="zh-CN"/>
              </w:rPr>
              <w:t>2</w:t>
            </w:r>
            <w:r>
              <w:rPr>
                <w:rFonts w:hint="eastAsia"/>
                <w:sz w:val="24"/>
                <w:szCs w:val="24"/>
              </w:rPr>
              <w:t>）</w:t>
            </w:r>
            <w:r>
              <w:rPr>
                <w:rFonts w:hint="eastAsia"/>
                <w:sz w:val="24"/>
                <w:szCs w:val="24"/>
                <w:lang w:eastAsia="zh-CN"/>
              </w:rPr>
              <w:t>“十三五”国家重点出版物规划项目，得</w:t>
            </w:r>
            <w:r>
              <w:rPr>
                <w:rFonts w:hint="eastAsia"/>
                <w:sz w:val="24"/>
                <w:szCs w:val="24"/>
                <w:lang w:val="en-US" w:eastAsia="zh-CN"/>
              </w:rPr>
              <w:t>2分，</w:t>
            </w:r>
          </w:p>
          <w:p>
            <w:pPr>
              <w:widowControl/>
              <w:jc w:val="left"/>
              <w:rPr>
                <w:rFonts w:hint="eastAsia"/>
                <w:sz w:val="24"/>
                <w:szCs w:val="24"/>
              </w:rPr>
            </w:pPr>
            <w:r>
              <w:rPr>
                <w:rFonts w:hint="eastAsia"/>
                <w:b/>
                <w:bCs/>
                <w:sz w:val="24"/>
                <w:szCs w:val="24"/>
              </w:rPr>
              <w:t>注</w:t>
            </w:r>
            <w:r>
              <w:rPr>
                <w:rFonts w:hint="eastAsia"/>
                <w:sz w:val="24"/>
                <w:szCs w:val="24"/>
              </w:rPr>
              <w:t>：</w:t>
            </w:r>
          </w:p>
          <w:p>
            <w:pPr>
              <w:widowControl/>
              <w:jc w:val="left"/>
              <w:rPr>
                <w:rFonts w:hint="eastAsia"/>
                <w:sz w:val="24"/>
                <w:szCs w:val="24"/>
              </w:rPr>
            </w:pPr>
            <w:r>
              <w:rPr>
                <w:rFonts w:hint="eastAsia"/>
                <w:sz w:val="24"/>
                <w:szCs w:val="24"/>
              </w:rPr>
              <w:t>（</w:t>
            </w:r>
            <w:r>
              <w:rPr>
                <w:rFonts w:hint="eastAsia"/>
                <w:sz w:val="24"/>
                <w:szCs w:val="24"/>
                <w:lang w:val="en-US" w:eastAsia="zh-CN"/>
              </w:rPr>
              <w:t>1</w:t>
            </w:r>
            <w:r>
              <w:rPr>
                <w:rFonts w:hint="eastAsia"/>
                <w:sz w:val="24"/>
                <w:szCs w:val="24"/>
              </w:rPr>
              <w:t>）投标文件中提供获奖证书、批复、颁奖单位颁奖文件、网上公示截图（具有其中之一即可）等证明材料，以上材料提供复印件或影印件，须能体现投标供应商名称，如无法体现，须另附颁奖单位的相关证明材料，未提供或提供不全的不得分。</w:t>
            </w:r>
          </w:p>
          <w:p>
            <w:pPr>
              <w:widowControl/>
              <w:jc w:val="left"/>
              <w:rPr>
                <w:rFonts w:hint="eastAsia"/>
              </w:rPr>
            </w:pPr>
            <w:r>
              <w:rPr>
                <w:rFonts w:hint="eastAsia"/>
                <w:sz w:val="24"/>
                <w:szCs w:val="24"/>
              </w:rPr>
              <w:t>（</w:t>
            </w:r>
            <w:r>
              <w:rPr>
                <w:rFonts w:hint="eastAsia"/>
                <w:sz w:val="24"/>
                <w:szCs w:val="24"/>
                <w:lang w:val="en-US" w:eastAsia="zh-CN"/>
              </w:rPr>
              <w:t>2</w:t>
            </w:r>
            <w:r>
              <w:rPr>
                <w:rFonts w:hint="eastAsia"/>
                <w:sz w:val="24"/>
                <w:szCs w:val="24"/>
              </w:rPr>
              <w:t>）颁奖单位应为行政主管部门或在国内依法登记注册的协会（学会），“国内依法登记注册”以中国社会组织网查询结果为准。</w:t>
            </w:r>
          </w:p>
        </w:tc>
        <w:tc>
          <w:tcPr>
            <w:tcW w:w="805"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Theme="minorEastAsia"/>
                <w:sz w:val="24"/>
                <w:lang w:val="en-US" w:eastAsia="zh-CN"/>
              </w:rPr>
            </w:pPr>
            <w:r>
              <w:rPr>
                <w:rFonts w:hint="eastAsia" w:ascii="宋体" w:hAnsi="宋体"/>
                <w:sz w:val="24"/>
                <w:lang w:val="en-US" w:eastAsia="zh-CN"/>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vMerge w:val="continue"/>
            <w:tcBorders>
              <w:left w:val="single" w:color="auto" w:sz="4" w:space="0"/>
              <w:right w:val="single" w:color="auto" w:sz="4" w:space="0"/>
            </w:tcBorders>
            <w:noWrap w:val="0"/>
            <w:vAlign w:val="center"/>
          </w:tcPr>
          <w:p>
            <w:pPr>
              <w:spacing w:line="360" w:lineRule="auto"/>
              <w:jc w:val="both"/>
              <w:rPr>
                <w:rFonts w:ascii="宋体" w:hAnsi="宋体"/>
                <w:sz w:val="24"/>
              </w:rPr>
            </w:pPr>
          </w:p>
        </w:tc>
        <w:tc>
          <w:tcPr>
            <w:tcW w:w="766"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业绩情况</w:t>
            </w:r>
          </w:p>
        </w:tc>
        <w:tc>
          <w:tcPr>
            <w:tcW w:w="6036" w:type="dxa"/>
            <w:tcBorders>
              <w:top w:val="single" w:color="auto" w:sz="4" w:space="0"/>
              <w:left w:val="single" w:color="auto" w:sz="4" w:space="0"/>
              <w:right w:val="single" w:color="auto" w:sz="4" w:space="0"/>
            </w:tcBorders>
            <w:noWrap w:val="0"/>
            <w:vAlign w:val="center"/>
          </w:tcPr>
          <w:p>
            <w:pPr>
              <w:widowControl/>
              <w:jc w:val="left"/>
              <w:rPr>
                <w:rFonts w:hint="eastAsia"/>
                <w:sz w:val="24"/>
                <w:szCs w:val="24"/>
                <w:lang w:eastAsia="zh-CN"/>
              </w:rPr>
            </w:pPr>
            <w:r>
              <w:rPr>
                <w:rFonts w:hint="eastAsia"/>
                <w:sz w:val="24"/>
                <w:szCs w:val="24"/>
              </w:rPr>
              <w:t>具有</w:t>
            </w:r>
            <w:r>
              <w:rPr>
                <w:rFonts w:hint="eastAsia"/>
                <w:sz w:val="24"/>
                <w:szCs w:val="24"/>
                <w:lang w:val="en-US" w:eastAsia="zh-CN"/>
              </w:rPr>
              <w:t>自然科学</w:t>
            </w:r>
            <w:r>
              <w:rPr>
                <w:rFonts w:hint="eastAsia"/>
                <w:sz w:val="24"/>
                <w:szCs w:val="24"/>
              </w:rPr>
              <w:t>类书籍出版及发行项目业绩的，每提供一个</w:t>
            </w:r>
            <w:r>
              <w:rPr>
                <w:rFonts w:hint="eastAsia"/>
                <w:sz w:val="24"/>
                <w:szCs w:val="24"/>
                <w:lang w:val="en-US" w:eastAsia="zh-CN"/>
              </w:rPr>
              <w:t>自然科学</w:t>
            </w:r>
            <w:r>
              <w:rPr>
                <w:rFonts w:hint="eastAsia"/>
                <w:sz w:val="24"/>
                <w:szCs w:val="24"/>
              </w:rPr>
              <w:t>类</w:t>
            </w:r>
            <w:r>
              <w:rPr>
                <w:rFonts w:hint="eastAsia"/>
                <w:sz w:val="24"/>
                <w:szCs w:val="24"/>
                <w:lang w:val="en-US" w:eastAsia="zh-CN"/>
              </w:rPr>
              <w:t>书籍</w:t>
            </w:r>
            <w:r>
              <w:rPr>
                <w:rFonts w:hint="eastAsia"/>
                <w:sz w:val="24"/>
                <w:szCs w:val="24"/>
              </w:rPr>
              <w:t>业绩，得</w:t>
            </w:r>
            <w:r>
              <w:rPr>
                <w:rFonts w:hint="eastAsia"/>
                <w:sz w:val="24"/>
                <w:szCs w:val="24"/>
                <w:lang w:val="en-US" w:eastAsia="zh-CN"/>
              </w:rPr>
              <w:t>2</w:t>
            </w:r>
            <w:r>
              <w:rPr>
                <w:rFonts w:hint="eastAsia"/>
                <w:sz w:val="24"/>
                <w:szCs w:val="24"/>
              </w:rPr>
              <w:t>分</w:t>
            </w:r>
            <w:r>
              <w:rPr>
                <w:rFonts w:hint="eastAsia"/>
                <w:sz w:val="24"/>
                <w:szCs w:val="24"/>
                <w:lang w:eastAsia="zh-CN"/>
              </w:rPr>
              <w:t>，</w:t>
            </w:r>
            <w:r>
              <w:rPr>
                <w:rFonts w:hint="eastAsia"/>
                <w:sz w:val="24"/>
                <w:szCs w:val="24"/>
              </w:rPr>
              <w:t>满分</w:t>
            </w:r>
            <w:r>
              <w:rPr>
                <w:rFonts w:hint="eastAsia"/>
                <w:sz w:val="24"/>
                <w:szCs w:val="24"/>
                <w:lang w:val="en-US" w:eastAsia="zh-CN"/>
              </w:rPr>
              <w:t>8</w:t>
            </w:r>
            <w:r>
              <w:rPr>
                <w:rFonts w:hint="eastAsia"/>
                <w:sz w:val="24"/>
                <w:szCs w:val="24"/>
              </w:rPr>
              <w:t>分</w:t>
            </w:r>
            <w:r>
              <w:rPr>
                <w:rFonts w:hint="eastAsia"/>
                <w:sz w:val="24"/>
                <w:szCs w:val="24"/>
                <w:lang w:eastAsia="zh-CN"/>
              </w:rPr>
              <w:t>。</w:t>
            </w:r>
          </w:p>
          <w:p>
            <w:pPr>
              <w:widowControl/>
              <w:jc w:val="left"/>
              <w:rPr>
                <w:rFonts w:hint="eastAsia"/>
                <w:sz w:val="24"/>
                <w:szCs w:val="24"/>
              </w:rPr>
            </w:pPr>
            <w:r>
              <w:rPr>
                <w:rFonts w:hint="eastAsia"/>
                <w:b/>
                <w:bCs/>
                <w:sz w:val="24"/>
                <w:szCs w:val="24"/>
              </w:rPr>
              <w:t>注</w:t>
            </w:r>
            <w:r>
              <w:rPr>
                <w:rFonts w:hint="eastAsia"/>
                <w:sz w:val="24"/>
                <w:szCs w:val="24"/>
              </w:rPr>
              <w:t xml:space="preserve">： </w:t>
            </w:r>
          </w:p>
          <w:p>
            <w:pPr>
              <w:widowControl/>
              <w:jc w:val="left"/>
              <w:rPr>
                <w:rFonts w:hint="eastAsia"/>
                <w:sz w:val="24"/>
                <w:szCs w:val="24"/>
              </w:rPr>
            </w:pPr>
            <w:r>
              <w:rPr>
                <w:rFonts w:hint="eastAsia"/>
                <w:sz w:val="24"/>
                <w:szCs w:val="24"/>
              </w:rPr>
              <w:t>（1）响应文件中须提供合同或审定文件或网上公示截图扫描件或影印件（具有其中之一即可）等证明材料</w:t>
            </w:r>
            <w:r>
              <w:rPr>
                <w:rFonts w:hint="eastAsia"/>
                <w:sz w:val="24"/>
                <w:szCs w:val="24"/>
                <w:lang w:eastAsia="zh-CN"/>
              </w:rPr>
              <w:t>，</w:t>
            </w:r>
            <w:r>
              <w:rPr>
                <w:rFonts w:hint="eastAsia"/>
                <w:sz w:val="24"/>
                <w:szCs w:val="24"/>
              </w:rPr>
              <w:t>同一合同不重复计分；</w:t>
            </w:r>
          </w:p>
          <w:p>
            <w:pPr>
              <w:widowControl/>
              <w:jc w:val="left"/>
              <w:rPr>
                <w:rFonts w:hint="eastAsia" w:ascii="宋体" w:hAnsi="宋体" w:eastAsia="宋体" w:cs="宋体"/>
                <w:b w:val="0"/>
                <w:bCs/>
                <w:color w:val="000000"/>
                <w:kern w:val="0"/>
                <w:sz w:val="24"/>
                <w:szCs w:val="24"/>
                <w:lang w:eastAsia="zh-CN" w:bidi="ar"/>
              </w:rPr>
            </w:pPr>
            <w:r>
              <w:rPr>
                <w:rFonts w:hint="eastAsia"/>
                <w:sz w:val="24"/>
                <w:szCs w:val="24"/>
              </w:rPr>
              <w:t>（2）如提供的上述材料无法体现项目类别或内容等关键内容，须另附业主证明（或验收报告）等证明材料扫描件或影印件</w:t>
            </w:r>
            <w:r>
              <w:rPr>
                <w:rFonts w:hint="eastAsia"/>
                <w:sz w:val="24"/>
                <w:szCs w:val="24"/>
                <w:lang w:eastAsia="zh-CN"/>
              </w:rPr>
              <w:t>。</w:t>
            </w:r>
          </w:p>
        </w:tc>
        <w:tc>
          <w:tcPr>
            <w:tcW w:w="805"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Theme="minorEastAsia"/>
                <w:sz w:val="24"/>
                <w:lang w:val="en-US" w:eastAsia="zh-CN"/>
              </w:rPr>
            </w:pPr>
            <w:r>
              <w:rPr>
                <w:rFonts w:hint="eastAsia" w:ascii="宋体" w:hAnsi="宋体"/>
                <w:sz w:val="24"/>
                <w:lang w:val="en-US" w:eastAsia="zh-CN"/>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vMerge w:val="restart"/>
            <w:tcBorders>
              <w:top w:val="single" w:color="auto" w:sz="4" w:space="0"/>
              <w:left w:val="single" w:color="auto" w:sz="4" w:space="0"/>
              <w:right w:val="single" w:color="auto" w:sz="4" w:space="0"/>
            </w:tcBorders>
            <w:noWrap w:val="0"/>
            <w:vAlign w:val="center"/>
          </w:tcPr>
          <w:p>
            <w:pPr>
              <w:spacing w:line="360" w:lineRule="auto"/>
              <w:jc w:val="both"/>
              <w:rPr>
                <w:rFonts w:hint="eastAsia" w:ascii="宋体" w:hAnsi="宋体" w:eastAsiaTheme="minorEastAsia"/>
                <w:sz w:val="24"/>
                <w:lang w:eastAsia="zh-CN"/>
              </w:rPr>
            </w:pPr>
            <w:r>
              <w:rPr>
                <w:rFonts w:hint="eastAsia" w:ascii="宋体" w:hAnsi="宋体"/>
                <w:sz w:val="24"/>
                <w:lang w:eastAsia="zh-CN"/>
              </w:rPr>
              <w:t>技术分（</w:t>
            </w:r>
            <w:r>
              <w:rPr>
                <w:rFonts w:hint="eastAsia" w:ascii="宋体" w:hAnsi="宋体"/>
                <w:sz w:val="24"/>
                <w:lang w:val="en-US" w:eastAsia="zh-CN"/>
              </w:rPr>
              <w:t>40分</w:t>
            </w:r>
            <w:r>
              <w:rPr>
                <w:rFonts w:hint="eastAsia" w:ascii="宋体" w:hAnsi="宋体"/>
                <w:sz w:val="24"/>
                <w:lang w:eastAsia="zh-CN"/>
              </w:rPr>
              <w:t>）</w:t>
            </w:r>
          </w:p>
        </w:tc>
        <w:tc>
          <w:tcPr>
            <w:tcW w:w="766" w:type="dxa"/>
            <w:tcBorders>
              <w:top w:val="single" w:color="auto" w:sz="4" w:space="0"/>
              <w:left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cs="宋体"/>
                <w:color w:val="000000"/>
                <w:kern w:val="0"/>
                <w:sz w:val="24"/>
                <w:lang w:bidi="ar"/>
              </w:rPr>
              <w:t>对采购需求的理解</w:t>
            </w:r>
          </w:p>
        </w:tc>
        <w:tc>
          <w:tcPr>
            <w:tcW w:w="6036" w:type="dxa"/>
            <w:tcBorders>
              <w:top w:val="single" w:color="auto" w:sz="4" w:space="0"/>
              <w:left w:val="single" w:color="auto" w:sz="4" w:space="0"/>
              <w:right w:val="single" w:color="auto" w:sz="4" w:space="0"/>
            </w:tcBorders>
            <w:noWrap w:val="0"/>
            <w:vAlign w:val="center"/>
          </w:tcPr>
          <w:p>
            <w:pPr>
              <w:widowControl/>
              <w:jc w:val="left"/>
              <w:rPr>
                <w:rFonts w:hint="eastAsia" w:ascii="宋体" w:hAnsi="宋体" w:eastAsia="宋体" w:cs="宋体"/>
                <w:color w:val="000000"/>
                <w:sz w:val="24"/>
              </w:rPr>
            </w:pPr>
            <w:r>
              <w:rPr>
                <w:rFonts w:hint="eastAsia" w:ascii="宋体" w:hAnsi="宋体" w:eastAsia="宋体" w:cs="宋体"/>
                <w:color w:val="000000"/>
                <w:sz w:val="24"/>
              </w:rPr>
              <w:t>据供应商对</w:t>
            </w:r>
            <w:r>
              <w:rPr>
                <w:rFonts w:hint="eastAsia" w:ascii="宋体" w:hAnsi="宋体" w:cs="宋体"/>
                <w:color w:val="000000"/>
                <w:sz w:val="24"/>
                <w:lang w:val="en-US" w:eastAsia="zh-CN"/>
              </w:rPr>
              <w:t>自然科学</w:t>
            </w:r>
            <w:r>
              <w:rPr>
                <w:rFonts w:hint="eastAsia" w:ascii="宋体" w:hAnsi="宋体" w:eastAsia="宋体" w:cs="宋体"/>
                <w:color w:val="000000"/>
                <w:sz w:val="24"/>
              </w:rPr>
              <w:t>类书籍编辑、设计需求的理解</w:t>
            </w:r>
            <w:r>
              <w:rPr>
                <w:rFonts w:hint="eastAsia" w:ascii="宋体" w:hAnsi="宋体" w:eastAsia="宋体" w:cs="宋体"/>
                <w:color w:val="000000"/>
                <w:sz w:val="24"/>
                <w:lang w:eastAsia="zh-CN"/>
              </w:rPr>
              <w:t>编写项目实施方案，</w:t>
            </w:r>
            <w:r>
              <w:rPr>
                <w:rFonts w:hint="eastAsia" w:ascii="宋体" w:hAnsi="宋体" w:eastAsia="宋体" w:cs="宋体"/>
                <w:color w:val="000000"/>
                <w:sz w:val="24"/>
              </w:rPr>
              <w:t>进行综合评审</w:t>
            </w:r>
            <w:r>
              <w:rPr>
                <w:rFonts w:hint="eastAsia" w:ascii="宋体" w:hAnsi="宋体" w:eastAsia="宋体" w:cs="宋体"/>
                <w:color w:val="000000"/>
                <w:sz w:val="24"/>
                <w:lang w:eastAsia="zh-CN"/>
              </w:rPr>
              <w:t>。</w:t>
            </w:r>
            <w:r>
              <w:rPr>
                <w:rFonts w:hint="eastAsia" w:ascii="宋体" w:hAnsi="宋体" w:eastAsia="宋体" w:cs="宋体"/>
                <w:color w:val="000000"/>
                <w:sz w:val="24"/>
              </w:rPr>
              <w:t>优：5分，良：3-4分，一般：2分，差或未提供不得分。</w:t>
            </w:r>
          </w:p>
        </w:tc>
        <w:tc>
          <w:tcPr>
            <w:tcW w:w="805"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0-</w:t>
            </w:r>
            <w:r>
              <w:rPr>
                <w:rFonts w:hint="eastAsia" w:ascii="宋体" w:hAnsi="宋体"/>
                <w:sz w:val="24"/>
                <w:lang w:val="en-US" w:eastAsia="zh-CN"/>
              </w:rPr>
              <w:t>5</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vMerge w:val="continue"/>
            <w:tcBorders>
              <w:left w:val="single" w:color="auto" w:sz="4" w:space="0"/>
              <w:right w:val="single" w:color="auto" w:sz="4" w:space="0"/>
            </w:tcBorders>
            <w:noWrap w:val="0"/>
            <w:vAlign w:val="center"/>
          </w:tcPr>
          <w:p>
            <w:pPr>
              <w:spacing w:line="360" w:lineRule="auto"/>
              <w:ind w:firstLine="470" w:firstLineChars="196"/>
              <w:rPr>
                <w:rFonts w:ascii="宋体" w:hAnsi="宋体"/>
                <w:sz w:val="24"/>
              </w:rPr>
            </w:pPr>
          </w:p>
        </w:tc>
        <w:tc>
          <w:tcPr>
            <w:tcW w:w="766" w:type="dxa"/>
            <w:tcBorders>
              <w:top w:val="single" w:color="auto" w:sz="4" w:space="0"/>
              <w:left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cs="宋体"/>
                <w:color w:val="000000"/>
                <w:kern w:val="0"/>
                <w:sz w:val="24"/>
                <w:lang w:bidi="ar"/>
              </w:rPr>
              <w:t>编辑思路和设计方案</w:t>
            </w:r>
          </w:p>
        </w:tc>
        <w:tc>
          <w:tcPr>
            <w:tcW w:w="6036" w:type="dxa"/>
            <w:tcBorders>
              <w:top w:val="single" w:color="auto" w:sz="4" w:space="0"/>
              <w:left w:val="single" w:color="auto" w:sz="4" w:space="0"/>
              <w:right w:val="single" w:color="auto" w:sz="4" w:space="0"/>
            </w:tcBorders>
            <w:noWrap w:val="0"/>
            <w:vAlign w:val="center"/>
          </w:tcPr>
          <w:p>
            <w:pPr>
              <w:widowControl/>
              <w:jc w:val="left"/>
              <w:rPr>
                <w:rFonts w:hint="eastAsia" w:ascii="宋体" w:hAnsi="宋体" w:eastAsia="宋体" w:cs="宋体"/>
                <w:color w:val="000000"/>
                <w:sz w:val="24"/>
              </w:rPr>
            </w:pPr>
            <w:r>
              <w:rPr>
                <w:rFonts w:hint="eastAsia" w:ascii="宋体" w:hAnsi="宋体" w:eastAsia="宋体" w:cs="宋体"/>
                <w:color w:val="000000"/>
                <w:sz w:val="24"/>
              </w:rPr>
              <w:t>根据供应商对</w:t>
            </w:r>
            <w:r>
              <w:rPr>
                <w:rFonts w:hint="eastAsia" w:ascii="宋体" w:hAnsi="宋体" w:cs="宋体"/>
                <w:color w:val="000000"/>
                <w:sz w:val="24"/>
                <w:lang w:eastAsia="zh-CN"/>
              </w:rPr>
              <w:t>自然科学</w:t>
            </w:r>
            <w:r>
              <w:rPr>
                <w:rFonts w:hint="eastAsia" w:ascii="宋体" w:hAnsi="宋体" w:eastAsia="宋体" w:cs="宋体"/>
                <w:color w:val="000000"/>
                <w:sz w:val="24"/>
              </w:rPr>
              <w:t>类书籍的编辑思路和设计方案进行综合评审，主要包括：</w:t>
            </w:r>
          </w:p>
          <w:p>
            <w:pPr>
              <w:widowControl/>
              <w:jc w:val="left"/>
              <w:rPr>
                <w:rFonts w:hint="eastAsia" w:ascii="宋体" w:hAnsi="宋体" w:eastAsia="宋体" w:cs="宋体"/>
                <w:color w:val="000000"/>
                <w:sz w:val="24"/>
              </w:rPr>
            </w:pPr>
            <w:r>
              <w:rPr>
                <w:rFonts w:hint="eastAsia" w:ascii="宋体" w:hAnsi="宋体" w:eastAsia="宋体" w:cs="宋体"/>
                <w:color w:val="000000"/>
                <w:sz w:val="24"/>
                <w:lang w:val="en-US" w:eastAsia="zh-CN"/>
              </w:rPr>
              <w:t>1</w:t>
            </w:r>
            <w:r>
              <w:rPr>
                <w:rFonts w:hint="eastAsia" w:ascii="宋体" w:hAnsi="宋体" w:eastAsia="宋体" w:cs="宋体"/>
                <w:color w:val="000000"/>
                <w:sz w:val="24"/>
              </w:rPr>
              <w:t xml:space="preserve">.书籍的编辑思路（0-5分）优：5分，良：3-4分，一般：2分，差或未提供不得分 </w:t>
            </w:r>
          </w:p>
          <w:p>
            <w:pPr>
              <w:widowControl/>
              <w:jc w:val="left"/>
              <w:rPr>
                <w:rFonts w:hint="eastAsia" w:ascii="宋体" w:hAnsi="宋体" w:eastAsia="宋体" w:cs="宋体"/>
                <w:color w:val="000000"/>
                <w:sz w:val="24"/>
              </w:rPr>
            </w:pPr>
            <w:r>
              <w:rPr>
                <w:rFonts w:hint="eastAsia" w:ascii="宋体" w:hAnsi="宋体" w:eastAsia="宋体" w:cs="宋体"/>
                <w:color w:val="000000"/>
                <w:sz w:val="24"/>
                <w:lang w:val="en-US" w:eastAsia="zh-CN"/>
              </w:rPr>
              <w:t>2</w:t>
            </w:r>
            <w:r>
              <w:rPr>
                <w:rFonts w:hint="eastAsia" w:ascii="宋体" w:hAnsi="宋体" w:eastAsia="宋体" w:cs="宋体"/>
                <w:color w:val="000000"/>
                <w:sz w:val="24"/>
              </w:rPr>
              <w:t xml:space="preserve">.书籍的装帧设计方案（0-5分）优：5分，良：3-4分，一般：2分，差或未提供不得分 </w:t>
            </w:r>
          </w:p>
        </w:tc>
        <w:tc>
          <w:tcPr>
            <w:tcW w:w="805"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0-</w:t>
            </w:r>
            <w:r>
              <w:rPr>
                <w:rFonts w:hint="eastAsia" w:ascii="宋体" w:hAnsi="宋体"/>
                <w:sz w:val="24"/>
                <w:lang w:val="en-US" w:eastAsia="zh-CN"/>
              </w:rPr>
              <w:t>10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vMerge w:val="continue"/>
            <w:tcBorders>
              <w:left w:val="single" w:color="auto" w:sz="4" w:space="0"/>
              <w:right w:val="single" w:color="auto" w:sz="4" w:space="0"/>
            </w:tcBorders>
            <w:noWrap w:val="0"/>
            <w:vAlign w:val="center"/>
          </w:tcPr>
          <w:p>
            <w:pPr>
              <w:spacing w:line="360" w:lineRule="auto"/>
              <w:ind w:firstLine="470" w:firstLineChars="196"/>
              <w:rPr>
                <w:rFonts w:ascii="宋体" w:hAnsi="宋体"/>
                <w:sz w:val="24"/>
              </w:rPr>
            </w:pPr>
          </w:p>
        </w:tc>
        <w:tc>
          <w:tcPr>
            <w:tcW w:w="766" w:type="dxa"/>
            <w:tcBorders>
              <w:top w:val="single" w:color="auto" w:sz="4" w:space="0"/>
              <w:left w:val="single" w:color="auto" w:sz="4" w:space="0"/>
              <w:right w:val="single" w:color="auto" w:sz="4" w:space="0"/>
            </w:tcBorders>
            <w:noWrap w:val="0"/>
            <w:vAlign w:val="center"/>
          </w:tcPr>
          <w:p>
            <w:pPr>
              <w:widowControl/>
              <w:jc w:val="center"/>
              <w:rPr>
                <w:rFonts w:hint="eastAsia" w:ascii="宋体" w:hAnsi="宋体" w:cs="Times New Roman" w:eastAsiaTheme="minorEastAsia"/>
                <w:kern w:val="2"/>
                <w:sz w:val="24"/>
                <w:szCs w:val="24"/>
                <w:lang w:val="en-US" w:eastAsia="zh-CN" w:bidi="ar-SA"/>
              </w:rPr>
            </w:pPr>
            <w:r>
              <w:rPr>
                <w:rFonts w:hint="eastAsia" w:ascii="宋体" w:hAnsi="宋体" w:cs="宋体"/>
                <w:color w:val="000000"/>
                <w:kern w:val="0"/>
                <w:sz w:val="24"/>
                <w:lang w:bidi="ar"/>
              </w:rPr>
              <w:t>项目</w:t>
            </w:r>
            <w:r>
              <w:rPr>
                <w:rFonts w:hint="eastAsia" w:ascii="宋体" w:hAnsi="宋体" w:cs="宋体"/>
                <w:color w:val="000000"/>
                <w:kern w:val="0"/>
                <w:sz w:val="24"/>
                <w:lang w:eastAsia="zh-CN" w:bidi="ar"/>
              </w:rPr>
              <w:t>团队保障</w:t>
            </w:r>
          </w:p>
        </w:tc>
        <w:tc>
          <w:tcPr>
            <w:tcW w:w="6036" w:type="dxa"/>
            <w:tcBorders>
              <w:top w:val="single" w:color="auto" w:sz="4" w:space="0"/>
              <w:left w:val="single" w:color="auto" w:sz="4" w:space="0"/>
              <w:right w:val="single" w:color="auto" w:sz="4" w:space="0"/>
            </w:tcBorders>
            <w:noWrap w:val="0"/>
            <w:vAlign w:val="center"/>
          </w:tcPr>
          <w:p>
            <w:pPr>
              <w:widowControl/>
              <w:jc w:val="left"/>
              <w:rPr>
                <w:rFonts w:hint="eastAsia" w:ascii="宋体" w:hAnsi="宋体" w:eastAsia="宋体" w:cs="宋体"/>
                <w:color w:val="000000"/>
                <w:sz w:val="24"/>
              </w:rPr>
            </w:pPr>
            <w:r>
              <w:rPr>
                <w:rFonts w:hint="eastAsia" w:ascii="宋体" w:hAnsi="宋体" w:eastAsia="宋体" w:cs="宋体"/>
                <w:color w:val="000000"/>
                <w:sz w:val="24"/>
              </w:rPr>
              <w:t>1、评委根据投标人对技术团队的实力展现进行评定，项目团队稳定、架构合理、完整、编辑人员配备充足、职责分工明确完全满足项目实际需要得0-</w:t>
            </w:r>
            <w:r>
              <w:rPr>
                <w:rFonts w:hint="eastAsia" w:ascii="宋体" w:hAnsi="宋体" w:eastAsia="宋体" w:cs="宋体"/>
                <w:color w:val="000000"/>
                <w:sz w:val="24"/>
                <w:lang w:val="en-US" w:eastAsia="zh-CN"/>
              </w:rPr>
              <w:t>6</w:t>
            </w:r>
            <w:r>
              <w:rPr>
                <w:rFonts w:hint="eastAsia" w:ascii="宋体" w:hAnsi="宋体" w:eastAsia="宋体" w:cs="宋体"/>
                <w:color w:val="000000"/>
                <w:sz w:val="24"/>
              </w:rPr>
              <w:t>分；</w:t>
            </w:r>
          </w:p>
          <w:p>
            <w:pPr>
              <w:widowControl/>
              <w:jc w:val="left"/>
              <w:rPr>
                <w:rFonts w:hint="eastAsia" w:ascii="宋体" w:hAnsi="宋体" w:eastAsia="宋体" w:cs="宋体"/>
                <w:color w:val="000000"/>
                <w:sz w:val="24"/>
              </w:rPr>
            </w:pPr>
            <w:r>
              <w:rPr>
                <w:rFonts w:hint="eastAsia" w:ascii="宋体" w:hAnsi="宋体" w:eastAsia="宋体" w:cs="宋体"/>
                <w:color w:val="000000"/>
                <w:sz w:val="24"/>
                <w:lang w:val="en-US" w:eastAsia="zh-CN"/>
              </w:rPr>
              <w:t>2</w:t>
            </w:r>
            <w:r>
              <w:rPr>
                <w:rFonts w:hint="eastAsia" w:ascii="宋体" w:hAnsi="宋体" w:eastAsia="宋体" w:cs="宋体"/>
                <w:color w:val="000000"/>
                <w:sz w:val="24"/>
              </w:rPr>
              <w:t>、项目团队负责人获得出版相关职称（编审得3分、副编审得2分，出版中级职称及以下得1分。最高得3分）</w:t>
            </w:r>
          </w:p>
          <w:p>
            <w:pPr>
              <w:widowControl/>
              <w:jc w:val="left"/>
              <w:rPr>
                <w:rFonts w:hint="eastAsia" w:ascii="宋体" w:hAnsi="宋体" w:eastAsia="宋体" w:cs="宋体"/>
                <w:color w:val="000000"/>
                <w:sz w:val="24"/>
              </w:rPr>
            </w:pPr>
            <w:r>
              <w:rPr>
                <w:rFonts w:hint="eastAsia" w:ascii="宋体" w:hAnsi="宋体" w:eastAsia="宋体" w:cs="宋体"/>
                <w:color w:val="000000"/>
                <w:sz w:val="24"/>
                <w:lang w:val="en-US" w:eastAsia="zh-CN"/>
              </w:rPr>
              <w:t>3</w:t>
            </w:r>
            <w:r>
              <w:rPr>
                <w:rFonts w:hint="eastAsia" w:ascii="宋体" w:hAnsi="宋体" w:eastAsia="宋体" w:cs="宋体"/>
                <w:color w:val="000000"/>
                <w:sz w:val="24"/>
              </w:rPr>
              <w:t>、项目团队成员获得出版相关职称（编审得3分、副编审得2分，出版中级职称及以下得</w:t>
            </w:r>
            <w:r>
              <w:rPr>
                <w:rFonts w:hint="eastAsia" w:ascii="宋体" w:hAnsi="宋体" w:eastAsia="宋体" w:cs="宋体"/>
                <w:color w:val="000000"/>
                <w:sz w:val="24"/>
                <w:lang w:val="en-US" w:eastAsia="zh-CN"/>
              </w:rPr>
              <w:t>1</w:t>
            </w:r>
            <w:r>
              <w:rPr>
                <w:rFonts w:hint="eastAsia" w:ascii="宋体" w:hAnsi="宋体" w:eastAsia="宋体" w:cs="宋体"/>
                <w:color w:val="000000"/>
                <w:sz w:val="24"/>
              </w:rPr>
              <w:t>分。最高得6分）</w:t>
            </w:r>
          </w:p>
          <w:p>
            <w:pPr>
              <w:widowControl/>
              <w:jc w:val="left"/>
              <w:rPr>
                <w:rFonts w:hint="eastAsia" w:ascii="宋体" w:hAnsi="宋体" w:eastAsia="宋体" w:cs="宋体"/>
                <w:b w:val="0"/>
                <w:bCs/>
                <w:color w:val="000000"/>
                <w:kern w:val="0"/>
                <w:sz w:val="24"/>
                <w:lang w:bidi="ar"/>
              </w:rPr>
            </w:pPr>
            <w:r>
              <w:rPr>
                <w:rFonts w:hint="eastAsia" w:ascii="宋体" w:hAnsi="宋体" w:eastAsia="宋体" w:cs="宋体"/>
                <w:b/>
                <w:bCs w:val="0"/>
                <w:color w:val="000000"/>
                <w:kern w:val="0"/>
                <w:sz w:val="24"/>
                <w:lang w:bidi="ar"/>
              </w:rPr>
              <w:t>注</w:t>
            </w:r>
            <w:r>
              <w:rPr>
                <w:rFonts w:hint="eastAsia" w:ascii="宋体" w:hAnsi="宋体" w:eastAsia="宋体" w:cs="宋体"/>
                <w:b w:val="0"/>
                <w:bCs/>
                <w:color w:val="000000"/>
                <w:kern w:val="0"/>
                <w:sz w:val="24"/>
                <w:lang w:bidi="ar"/>
              </w:rPr>
              <w:t>：</w:t>
            </w:r>
          </w:p>
          <w:p>
            <w:pPr>
              <w:widowControl/>
              <w:jc w:val="left"/>
              <w:rPr>
                <w:rFonts w:hint="eastAsia" w:ascii="宋体" w:hAnsi="宋体" w:eastAsia="宋体" w:cs="宋体"/>
                <w:b/>
                <w:color w:val="000000"/>
                <w:kern w:val="0"/>
                <w:sz w:val="24"/>
                <w:szCs w:val="24"/>
                <w:lang w:val="en-US" w:eastAsia="zh-CN" w:bidi="ar"/>
              </w:rPr>
            </w:pPr>
            <w:r>
              <w:rPr>
                <w:rFonts w:hint="eastAsia" w:ascii="宋体" w:hAnsi="宋体" w:eastAsia="宋体" w:cs="宋体"/>
                <w:b w:val="0"/>
                <w:bCs/>
                <w:color w:val="000000"/>
                <w:kern w:val="0"/>
                <w:sz w:val="24"/>
                <w:lang w:val="en-US" w:eastAsia="zh-CN" w:bidi="ar"/>
              </w:rPr>
              <w:t>1.</w:t>
            </w:r>
            <w:r>
              <w:rPr>
                <w:rFonts w:hint="eastAsia" w:ascii="宋体" w:hAnsi="宋体" w:eastAsia="宋体" w:cs="宋体"/>
                <w:b w:val="0"/>
                <w:bCs/>
                <w:color w:val="000000"/>
                <w:kern w:val="0"/>
                <w:sz w:val="24"/>
                <w:lang w:bidi="ar"/>
              </w:rPr>
              <w:t>投标供应商提供为项目负责人缴纳</w:t>
            </w:r>
            <w:r>
              <w:rPr>
                <w:rFonts w:hint="eastAsia" w:ascii="宋体" w:hAnsi="宋体" w:eastAsia="宋体" w:cs="宋体"/>
                <w:b w:val="0"/>
                <w:bCs/>
                <w:color w:val="000000"/>
                <w:kern w:val="0"/>
                <w:sz w:val="24"/>
                <w:lang w:val="en-US" w:eastAsia="zh-CN" w:bidi="ar"/>
              </w:rPr>
              <w:t>近六个月内</w:t>
            </w:r>
            <w:r>
              <w:rPr>
                <w:rFonts w:hint="eastAsia" w:ascii="宋体" w:hAnsi="宋体" w:eastAsia="宋体" w:cs="宋体"/>
                <w:b w:val="0"/>
                <w:bCs/>
                <w:color w:val="000000"/>
                <w:kern w:val="0"/>
                <w:sz w:val="24"/>
                <w:lang w:bidi="ar"/>
              </w:rPr>
              <w:t>社保证明材料</w:t>
            </w:r>
            <w:r>
              <w:rPr>
                <w:rFonts w:hint="eastAsia" w:ascii="宋体" w:hAnsi="宋体" w:eastAsia="宋体" w:cs="宋体"/>
                <w:b w:val="0"/>
                <w:bCs/>
                <w:kern w:val="0"/>
                <w:sz w:val="24"/>
                <w:lang w:bidi="ar"/>
              </w:rPr>
              <w:t>复印件</w:t>
            </w:r>
            <w:r>
              <w:rPr>
                <w:rFonts w:hint="eastAsia" w:ascii="宋体" w:hAnsi="宋体" w:eastAsia="宋体" w:cs="宋体"/>
                <w:b w:val="0"/>
                <w:bCs/>
                <w:color w:val="000000"/>
                <w:kern w:val="0"/>
                <w:sz w:val="24"/>
                <w:lang w:bidi="ar"/>
              </w:rPr>
              <w:t>或影印件。</w:t>
            </w:r>
            <w:r>
              <w:rPr>
                <w:rFonts w:hint="eastAsia" w:ascii="宋体" w:hAnsi="宋体" w:eastAsia="宋体" w:cs="宋体"/>
                <w:b w:val="0"/>
                <w:bCs/>
                <w:color w:val="000000"/>
                <w:kern w:val="0"/>
                <w:sz w:val="24"/>
                <w:lang w:val="en-US" w:eastAsia="zh-CN" w:bidi="ar"/>
              </w:rPr>
              <w:t>2</w:t>
            </w:r>
            <w:r>
              <w:rPr>
                <w:rFonts w:hint="eastAsia" w:ascii="宋体" w:hAnsi="宋体" w:eastAsia="宋体" w:cs="宋体"/>
                <w:b w:val="0"/>
                <w:bCs/>
                <w:color w:val="000000"/>
                <w:kern w:val="0"/>
                <w:sz w:val="24"/>
                <w:lang w:bidi="ar"/>
              </w:rPr>
              <w:t>.提供人员证书复印件加盖投标人公章。</w:t>
            </w:r>
          </w:p>
        </w:tc>
        <w:tc>
          <w:tcPr>
            <w:tcW w:w="805"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eastAsia="宋体" w:cs="Times New Roman"/>
                <w:kern w:val="2"/>
                <w:sz w:val="24"/>
                <w:szCs w:val="24"/>
                <w:lang w:val="en-US" w:eastAsia="zh-CN" w:bidi="ar-SA"/>
              </w:rPr>
            </w:pPr>
            <w:r>
              <w:rPr>
                <w:rFonts w:hint="eastAsia" w:ascii="宋体" w:hAnsi="宋体"/>
                <w:sz w:val="24"/>
              </w:rPr>
              <w:t>0-</w:t>
            </w:r>
            <w:r>
              <w:rPr>
                <w:rFonts w:hint="eastAsia" w:ascii="宋体" w:hAnsi="宋体"/>
                <w:sz w:val="24"/>
                <w:lang w:val="en-US" w:eastAsia="zh-CN"/>
              </w:rPr>
              <w:t>15</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vMerge w:val="continue"/>
            <w:tcBorders>
              <w:left w:val="single" w:color="auto" w:sz="4" w:space="0"/>
              <w:right w:val="single" w:color="auto" w:sz="4" w:space="0"/>
            </w:tcBorders>
            <w:noWrap w:val="0"/>
            <w:vAlign w:val="center"/>
          </w:tcPr>
          <w:p>
            <w:pPr>
              <w:spacing w:line="360" w:lineRule="auto"/>
              <w:jc w:val="center"/>
              <w:rPr>
                <w:rFonts w:ascii="宋体" w:hAnsi="宋体"/>
                <w:sz w:val="24"/>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eastAsia="宋体" w:cs="宋体"/>
                <w:sz w:val="24"/>
                <w:szCs w:val="24"/>
                <w:lang w:val="en-US" w:eastAsia="zh-CN"/>
              </w:rPr>
              <w:t>样本评审</w:t>
            </w:r>
          </w:p>
        </w:tc>
        <w:tc>
          <w:tcPr>
            <w:tcW w:w="603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rPr>
            </w:pPr>
            <w:r>
              <w:rPr>
                <w:rFonts w:hint="eastAsia" w:ascii="宋体" w:hAnsi="宋体" w:eastAsia="宋体" w:cs="宋体"/>
                <w:sz w:val="24"/>
                <w:szCs w:val="24"/>
                <w:lang w:val="en-US" w:eastAsia="zh-CN"/>
              </w:rPr>
              <w:t>供应商需提供已出版图书2-3册，评委根据其版式设计，印制质量，开本大小等因素进行综合评定。被评为优秀得6-10</w:t>
            </w:r>
            <w:r>
              <w:rPr>
                <w:rFonts w:hint="eastAsia" w:ascii="宋体" w:hAnsi="宋体" w:eastAsia="宋体" w:cs="宋体"/>
                <w:sz w:val="24"/>
                <w:szCs w:val="24"/>
              </w:rPr>
              <w:t>分，一般得</w:t>
            </w:r>
            <w:r>
              <w:rPr>
                <w:rFonts w:hint="eastAsia" w:ascii="宋体" w:hAnsi="宋体" w:eastAsia="宋体" w:cs="宋体"/>
                <w:sz w:val="24"/>
                <w:szCs w:val="24"/>
                <w:lang w:val="en-US" w:eastAsia="zh-CN"/>
              </w:rPr>
              <w:t>3-5</w:t>
            </w:r>
            <w:r>
              <w:rPr>
                <w:rFonts w:hint="eastAsia" w:ascii="宋体" w:hAnsi="宋体" w:eastAsia="宋体" w:cs="宋体"/>
                <w:sz w:val="24"/>
                <w:szCs w:val="24"/>
              </w:rPr>
              <w:t>分。</w:t>
            </w:r>
          </w:p>
        </w:tc>
        <w:tc>
          <w:tcPr>
            <w:tcW w:w="8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0-</w:t>
            </w:r>
            <w:r>
              <w:rPr>
                <w:rFonts w:hint="eastAsia" w:ascii="宋体" w:hAnsi="宋体"/>
                <w:sz w:val="24"/>
                <w:lang w:val="en-US" w:eastAsia="zh-CN"/>
              </w:rPr>
              <w:t>10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00" w:type="dxa"/>
            <w:tcBorders>
              <w:left w:val="single" w:color="auto" w:sz="4" w:space="0"/>
              <w:right w:val="single" w:color="auto" w:sz="4" w:space="0"/>
            </w:tcBorders>
            <w:noWrap w:val="0"/>
            <w:vAlign w:val="center"/>
          </w:tcPr>
          <w:p>
            <w:pPr>
              <w:spacing w:line="360" w:lineRule="auto"/>
              <w:jc w:val="center"/>
              <w:rPr>
                <w:rFonts w:ascii="宋体" w:hAnsi="宋体"/>
                <w:sz w:val="24"/>
              </w:rPr>
            </w:pPr>
            <w:r>
              <w:rPr>
                <w:rFonts w:hint="eastAsia" w:ascii="宋体" w:hAnsi="宋体"/>
                <w:sz w:val="24"/>
              </w:rPr>
              <w:t>价格分（</w:t>
            </w:r>
            <w:r>
              <w:rPr>
                <w:rFonts w:hint="eastAsia" w:ascii="宋体" w:hAnsi="宋体"/>
                <w:sz w:val="24"/>
                <w:lang w:val="en-US" w:eastAsia="zh-CN"/>
              </w:rPr>
              <w:t>40</w:t>
            </w:r>
            <w:r>
              <w:rPr>
                <w:rFonts w:hint="eastAsia" w:ascii="宋体" w:hAnsi="宋体"/>
                <w:sz w:val="24"/>
              </w:rPr>
              <w:t>分）</w:t>
            </w:r>
          </w:p>
        </w:tc>
        <w:tc>
          <w:tcPr>
            <w:tcW w:w="760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有效投标报价：通过资格评审和符合性评审的投标报价；</w:t>
            </w:r>
          </w:p>
          <w:p>
            <w:pPr>
              <w:widowControl/>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评标基准价：有效投标报价的算术平均值；</w:t>
            </w:r>
          </w:p>
          <w:p>
            <w:pPr>
              <w:widowControl/>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偏差率=（投标报价-评标基准价）/评标基准价*100%；</w:t>
            </w:r>
          </w:p>
          <w:p>
            <w:pPr>
              <w:widowControl/>
              <w:jc w:val="left"/>
              <w:rPr>
                <w:rFonts w:hint="default"/>
                <w:lang w:val="en-US" w:eastAsia="zh-CN"/>
              </w:rPr>
            </w:pPr>
            <w:r>
              <w:rPr>
                <w:rFonts w:hint="eastAsia" w:ascii="宋体" w:hAnsi="宋体" w:eastAsia="宋体" w:cs="宋体"/>
                <w:sz w:val="24"/>
                <w:szCs w:val="24"/>
                <w:lang w:val="en-US" w:eastAsia="zh-CN"/>
              </w:rPr>
              <w:t>投标报价得分：投标报价为基准价的得满分40分；投标报价每比评标基准价高或低1%扣0.5分，扣完为止。</w:t>
            </w:r>
          </w:p>
        </w:tc>
      </w:tr>
    </w:tbl>
    <w:p>
      <w:pPr>
        <w:adjustRightInd w:val="0"/>
        <w:snapToGrid w:val="0"/>
        <w:spacing w:line="360" w:lineRule="auto"/>
        <w:ind w:firstLine="482" w:firstLineChars="200"/>
        <w:rPr>
          <w:rFonts w:hint="eastAsia" w:ascii="宋体" w:hAnsi="宋体" w:cs="宋体"/>
          <w:b/>
          <w:bCs/>
          <w:sz w:val="24"/>
          <w:szCs w:val="28"/>
          <w:lang w:val="en-US" w:eastAsia="zh-CN"/>
        </w:rPr>
      </w:pPr>
      <w:r>
        <w:rPr>
          <w:rFonts w:hint="eastAsia" w:ascii="宋体" w:hAnsi="宋体" w:cs="宋体"/>
          <w:b/>
          <w:bCs/>
          <w:sz w:val="24"/>
          <w:szCs w:val="28"/>
          <w:lang w:val="en-US" w:eastAsia="zh-CN"/>
        </w:rPr>
        <w:t>注：评标总得分计算方法：</w:t>
      </w:r>
    </w:p>
    <w:p>
      <w:pPr>
        <w:adjustRightInd w:val="0"/>
        <w:snapToGrid w:val="0"/>
        <w:spacing w:line="360" w:lineRule="auto"/>
        <w:ind w:firstLine="480" w:firstLineChars="200"/>
        <w:rPr>
          <w:rFonts w:hint="eastAsia" w:ascii="宋体" w:hAnsi="宋体" w:cs="宋体"/>
          <w:sz w:val="24"/>
          <w:szCs w:val="28"/>
          <w:lang w:val="en-US" w:eastAsia="zh-CN"/>
        </w:rPr>
      </w:pPr>
      <w:r>
        <w:rPr>
          <w:rFonts w:hint="eastAsia" w:ascii="宋体" w:hAnsi="宋体" w:cs="宋体"/>
          <w:sz w:val="24"/>
          <w:szCs w:val="28"/>
          <w:lang w:val="en-US" w:eastAsia="zh-CN"/>
        </w:rPr>
        <w:t>最终得分为评审小组各评标人以上评分的总和的平均值。以上打分均为整数，计算最终得分保留小数两位。</w:t>
      </w:r>
    </w:p>
    <w:p>
      <w:pPr>
        <w:adjustRightInd w:val="0"/>
        <w:snapToGrid w:val="0"/>
        <w:spacing w:line="360" w:lineRule="auto"/>
        <w:ind w:firstLine="482" w:firstLineChars="200"/>
        <w:rPr>
          <w:rFonts w:hint="eastAsia" w:ascii="宋体" w:hAnsi="宋体" w:cs="宋体"/>
          <w:sz w:val="24"/>
          <w:szCs w:val="28"/>
          <w:lang w:val="en-US" w:eastAsia="zh-CN"/>
        </w:rPr>
      </w:pPr>
      <w:r>
        <w:rPr>
          <w:rFonts w:hint="eastAsia" w:ascii="宋体" w:hAnsi="宋体" w:cs="宋体"/>
          <w:b/>
          <w:bCs/>
          <w:sz w:val="24"/>
          <w:szCs w:val="28"/>
          <w:lang w:val="en-US" w:eastAsia="zh-CN"/>
        </w:rPr>
        <w:t>中标原则为高分中标原则</w:t>
      </w:r>
    </w:p>
    <w:p>
      <w:pPr>
        <w:adjustRightInd w:val="0"/>
        <w:snapToGrid w:val="0"/>
        <w:spacing w:line="360" w:lineRule="auto"/>
        <w:ind w:firstLine="480" w:firstLineChars="200"/>
        <w:rPr>
          <w:rFonts w:hint="default"/>
          <w:lang w:val="en-US" w:eastAsia="zh-CN"/>
        </w:rPr>
      </w:pPr>
      <w:r>
        <w:rPr>
          <w:rFonts w:hint="eastAsia" w:ascii="宋体" w:hAnsi="宋体" w:cs="宋体"/>
          <w:sz w:val="24"/>
          <w:szCs w:val="28"/>
          <w:lang w:val="en-US" w:eastAsia="zh-CN"/>
        </w:rPr>
        <w:t>按评审得分由高到低顺序排序。得分相同的，按投标报价由低到高顺序排列。得分且投标报价相同的，评委可要求得分相同的投标人二次报价。</w:t>
      </w:r>
      <w:r>
        <w:rPr>
          <w:rFonts w:hint="eastAsia" w:ascii="宋体" w:hAnsi="宋体" w:eastAsia="宋体" w:cs="宋体"/>
          <w:b w:val="0"/>
          <w:i w:val="0"/>
          <w:color w:val="000000"/>
          <w:kern w:val="0"/>
          <w:sz w:val="28"/>
          <w:szCs w:val="28"/>
          <w:lang w:val="en-US" w:eastAsia="zh-CN" w:bidi="ar"/>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altName w:val="Arial"/>
    <w:panose1 w:val="020B0606020202030204"/>
    <w:charset w:val="00"/>
    <w:family w:val="swiss"/>
    <w:pitch w:val="default"/>
    <w:sig w:usb0="00000000"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4466E"/>
    <w:multiLevelType w:val="singleLevel"/>
    <w:tmpl w:val="3E34466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374EC"/>
    <w:rsid w:val="012E121D"/>
    <w:rsid w:val="044E279C"/>
    <w:rsid w:val="08AA26D8"/>
    <w:rsid w:val="0A3C2C37"/>
    <w:rsid w:val="13FB3E23"/>
    <w:rsid w:val="1CA61930"/>
    <w:rsid w:val="20CD450F"/>
    <w:rsid w:val="241E3D1F"/>
    <w:rsid w:val="290A1EFA"/>
    <w:rsid w:val="296C12CA"/>
    <w:rsid w:val="2B1B47E7"/>
    <w:rsid w:val="3AD40062"/>
    <w:rsid w:val="3F2374EC"/>
    <w:rsid w:val="49132F1D"/>
    <w:rsid w:val="52CC1986"/>
    <w:rsid w:val="5DA46092"/>
    <w:rsid w:val="5F742C08"/>
    <w:rsid w:val="61B304BA"/>
    <w:rsid w:val="65592C24"/>
    <w:rsid w:val="6735116F"/>
    <w:rsid w:val="68CF2C7D"/>
    <w:rsid w:val="6AB90A75"/>
    <w:rsid w:val="6C7E71BC"/>
    <w:rsid w:val="6CD8443F"/>
    <w:rsid w:val="6FEF7E28"/>
    <w:rsid w:val="7DC35B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val="0"/>
      <w:keepLines w:val="0"/>
      <w:widowControl w:val="0"/>
      <w:suppressLineNumbers w:val="0"/>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6">
    <w:name w:val="heading 2"/>
    <w:basedOn w:val="1"/>
    <w:next w:val="1"/>
    <w:qFormat/>
    <w:uiPriority w:val="0"/>
    <w:pPr>
      <w:keepNext/>
      <w:keepLines/>
      <w:spacing w:before="260" w:beforeLines="0" w:after="260" w:afterLines="0" w:line="416" w:lineRule="auto"/>
      <w:outlineLvl w:val="1"/>
    </w:pPr>
    <w:rPr>
      <w:rFonts w:ascii="Arial" w:hAnsi="Arial" w:eastAsia="黑体"/>
      <w:b/>
      <w:kern w:val="0"/>
      <w:sz w:val="32"/>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szCs w:val="24"/>
    </w:rPr>
  </w:style>
  <w:style w:type="paragraph" w:styleId="3">
    <w:name w:val="Body Text Indent"/>
    <w:basedOn w:val="1"/>
    <w:next w:val="4"/>
    <w:qFormat/>
    <w:uiPriority w:val="0"/>
    <w:pPr>
      <w:ind w:left="69" w:leftChars="33" w:firstLine="466" w:firstLineChars="194"/>
    </w:pPr>
    <w:rPr>
      <w:rFonts w:ascii="Arial Narrow" w:hAnsi="Arial Narrow"/>
      <w:kern w:val="0"/>
      <w:sz w:val="24"/>
      <w:szCs w:val="20"/>
    </w:rPr>
  </w:style>
  <w:style w:type="paragraph" w:styleId="4">
    <w:name w:val="envelope return"/>
    <w:basedOn w:val="1"/>
    <w:qFormat/>
    <w:uiPriority w:val="0"/>
    <w:pPr>
      <w:snapToGrid w:val="0"/>
    </w:pPr>
    <w:rPr>
      <w:rFonts w:ascii="Arial" w:hAnsi="Arial" w:cs="Arial"/>
    </w:rPr>
  </w:style>
  <w:style w:type="paragraph" w:styleId="7">
    <w:name w:val="footer"/>
    <w:basedOn w:val="1"/>
    <w:qFormat/>
    <w:uiPriority w:val="99"/>
    <w:pPr>
      <w:tabs>
        <w:tab w:val="center" w:pos="4153"/>
        <w:tab w:val="right" w:pos="8306"/>
      </w:tabs>
      <w:snapToGrid w:val="0"/>
      <w:jc w:val="left"/>
    </w:pPr>
    <w:rPr>
      <w:sz w:val="18"/>
      <w:szCs w:val="18"/>
    </w:rPr>
  </w:style>
  <w:style w:type="character" w:styleId="10">
    <w:name w:val="FollowedHyperlink"/>
    <w:basedOn w:val="9"/>
    <w:qFormat/>
    <w:uiPriority w:val="0"/>
    <w:rPr>
      <w:color w:val="800080"/>
      <w:u w:val="single"/>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2021-07-20T07:36:00Z</dcterms:created>
  <dc:creator>山岭巨人</dc:creator>
  <cp:lastModifiedBy>朱家虎</cp:lastModifiedBy>
  <cp:lastPrinted>2021-09-27T02:22:00Z</cp:lastPrinted>
  <dcterms:modified xsi:type="dcterms:W3CDTF">2021-10-22T01:04:31Z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ED98A88EEAAB4E1F9247B122DE54CF18</vt:lpwstr>
  </property>
</Properties>
</file>